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584495DD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4) </w:t>
      </w:r>
      <w:r w:rsidR="00112C50">
        <w:rPr>
          <w:rFonts w:ascii="Arial" w:hAnsi="Arial" w:cs="Arial"/>
          <w:b/>
          <w:sz w:val="24"/>
          <w:szCs w:val="24"/>
          <w:lang w:val="en-US"/>
        </w:rPr>
        <w:t>AIR AND WATER</w:t>
      </w:r>
    </w:p>
    <w:p w14:paraId="3B88D1E1" w14:textId="77F33AF6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80908">
        <w:rPr>
          <w:rFonts w:ascii="Arial" w:hAnsi="Arial" w:cs="Arial"/>
          <w:b/>
          <w:sz w:val="24"/>
          <w:szCs w:val="24"/>
          <w:lang w:val="en-US"/>
        </w:rPr>
        <w:t>18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03/20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1"/>
        <w:gridCol w:w="6019"/>
        <w:gridCol w:w="2918"/>
      </w:tblGrid>
      <w:tr w:rsidR="008C73DD" w14:paraId="5AFB41F9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8C73DD" w14:paraId="2559640D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557" w14:textId="29A8B8BC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Dibujar </w:t>
            </w:r>
            <w:r w:rsidR="00845197">
              <w:rPr>
                <w:rFonts w:ascii="Arial" w:hAnsi="Arial" w:cs="Arial"/>
                <w:sz w:val="26"/>
                <w:szCs w:val="26"/>
              </w:rPr>
              <w:t>objetos que se muevan con el viento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144" w14:textId="062F0407" w:rsidR="008C73DD" w:rsidRPr="009B7BAF" w:rsidRDefault="00F254F8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Draw </w:t>
            </w:r>
            <w:r w:rsidR="00845197">
              <w:rPr>
                <w:rFonts w:ascii="Arial" w:hAnsi="Arial" w:cs="Arial"/>
                <w:sz w:val="26"/>
                <w:szCs w:val="26"/>
                <w:lang w:val="en-US"/>
              </w:rPr>
              <w:t>objects that move with the wind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F97" w14:textId="77777777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F5C5C9A" w14:textId="6D941E35" w:rsidR="00112C50" w:rsidRPr="009B7BAF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1</w:t>
            </w:r>
          </w:p>
        </w:tc>
      </w:tr>
      <w:tr w:rsidR="008C73DD" w14:paraId="131F7C18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2AC41D4A" w:rsidR="008C73DD" w:rsidRPr="009B7BAF" w:rsidRDefault="0084519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Leer y dibujar (diferentes estados del tiempo)</w:t>
            </w:r>
            <w:r w:rsidR="00112C5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BB7" w14:textId="3B389011" w:rsidR="008C73DD" w:rsidRPr="009B7BAF" w:rsidRDefault="0084519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Read and draw (weather)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7FD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F92F075" w14:textId="2D7A4ADA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2</w:t>
            </w:r>
          </w:p>
        </w:tc>
      </w:tr>
      <w:tr w:rsidR="008C73DD" w14:paraId="58839855" w14:textId="77777777" w:rsidTr="00845197">
        <w:trPr>
          <w:trHeight w:val="90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47300F70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Leer </w:t>
            </w:r>
            <w:r w:rsidR="00845197">
              <w:rPr>
                <w:rFonts w:ascii="Arial" w:hAnsi="Arial" w:cs="Arial"/>
                <w:sz w:val="26"/>
                <w:szCs w:val="26"/>
              </w:rPr>
              <w:t>de forma comprensiva las frases y decir si son verdaderas o falsas.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7143" w14:textId="4C78CE1B" w:rsidR="008C73DD" w:rsidRPr="009B7BAF" w:rsidRDefault="0084519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Write True or False.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CC3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D74E50B" w14:textId="702F539C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3</w:t>
            </w:r>
          </w:p>
        </w:tc>
      </w:tr>
      <w:tr w:rsidR="008C73DD" w14:paraId="1B56C763" w14:textId="77777777" w:rsidTr="00845197">
        <w:trPr>
          <w:trHeight w:val="10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4" w14:textId="15DF4F00" w:rsidR="008C73DD" w:rsidRPr="009B7BAF" w:rsidRDefault="0084519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Unir con flechas las frases partidas sobre agua salada y agua dulce.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B92" w14:textId="3F5F8335" w:rsidR="008C73DD" w:rsidRPr="009B7BAF" w:rsidRDefault="0084519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Match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B7E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0E48F35" w14:textId="5064EA80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4</w:t>
            </w:r>
          </w:p>
        </w:tc>
      </w:tr>
      <w:tr w:rsidR="004F52AC" w14:paraId="53F259B9" w14:textId="77777777" w:rsidTr="00845197">
        <w:trPr>
          <w:trHeight w:val="146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443" w14:textId="0D73FC3C" w:rsidR="001D378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Poner una tic</w:t>
            </w:r>
            <w:r w:rsidR="00177504">
              <w:rPr>
                <w:rFonts w:ascii="Arial" w:hAnsi="Arial" w:cs="Arial"/>
                <w:sz w:val="26"/>
                <w:szCs w:val="26"/>
              </w:rPr>
              <w:t xml:space="preserve"> en el d</w:t>
            </w:r>
            <w:r w:rsidR="00845197">
              <w:rPr>
                <w:rFonts w:ascii="Arial" w:hAnsi="Arial" w:cs="Arial"/>
                <w:sz w:val="26"/>
                <w:szCs w:val="26"/>
              </w:rPr>
              <w:t>ibujo del agua que podríamos beber.</w:t>
            </w:r>
            <w:bookmarkStart w:id="0" w:name="_GoBack"/>
            <w:bookmarkEnd w:id="0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89F" w14:textId="09752FE7" w:rsidR="00771241" w:rsidRPr="009B7BAF" w:rsidRDefault="00845197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Which water can we drink</w:t>
            </w:r>
            <w:r w:rsidR="00F254F8">
              <w:rPr>
                <w:rFonts w:ascii="Arial" w:hAnsi="Arial" w:cs="Arial"/>
                <w:sz w:val="26"/>
                <w:szCs w:val="26"/>
                <w:lang w:val="en-US"/>
              </w:rPr>
              <w:t>? Tick.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28A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589D662" w14:textId="159093B2" w:rsidR="004F52AC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5</w:t>
            </w:r>
          </w:p>
        </w:tc>
      </w:tr>
      <w:tr w:rsidR="00177504" w14:paraId="4E77F8AC" w14:textId="77777777" w:rsidTr="0084519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55" w14:textId="3E3A8ED8" w:rsidR="00177504" w:rsidRDefault="00177504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trabajado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D4A" w14:textId="5DA70BDB" w:rsidR="00177504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A0" w14:textId="2A9B6FAC" w:rsidR="00177504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PARENTS/STUDENTS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81AE" w14:textId="77777777" w:rsidR="007C132B" w:rsidRDefault="007C132B" w:rsidP="00AD3B41">
      <w:pPr>
        <w:spacing w:after="0" w:line="240" w:lineRule="auto"/>
      </w:pPr>
      <w:r>
        <w:separator/>
      </w:r>
    </w:p>
  </w:endnote>
  <w:endnote w:type="continuationSeparator" w:id="0">
    <w:p w14:paraId="0BAA88BE" w14:textId="77777777" w:rsidR="007C132B" w:rsidRDefault="007C132B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0D08" w14:textId="77777777" w:rsidR="007C132B" w:rsidRDefault="007C132B" w:rsidP="00AD3B41">
      <w:pPr>
        <w:spacing w:after="0" w:line="240" w:lineRule="auto"/>
      </w:pPr>
      <w:r>
        <w:separator/>
      </w:r>
    </w:p>
  </w:footnote>
  <w:footnote w:type="continuationSeparator" w:id="0">
    <w:p w14:paraId="3972CA05" w14:textId="77777777" w:rsidR="007C132B" w:rsidRDefault="007C132B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A5446"/>
    <w:rsid w:val="000D130A"/>
    <w:rsid w:val="000D6CAD"/>
    <w:rsid w:val="0011002A"/>
    <w:rsid w:val="00112C50"/>
    <w:rsid w:val="00165524"/>
    <w:rsid w:val="00177504"/>
    <w:rsid w:val="001A552D"/>
    <w:rsid w:val="001B77C9"/>
    <w:rsid w:val="001D378F"/>
    <w:rsid w:val="002225E6"/>
    <w:rsid w:val="0027009A"/>
    <w:rsid w:val="00280908"/>
    <w:rsid w:val="00283EE7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45197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A1CA8"/>
    <w:rsid w:val="00AD3B41"/>
    <w:rsid w:val="00AE770E"/>
    <w:rsid w:val="00B136FD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E1A67"/>
    <w:rsid w:val="00DE25DD"/>
    <w:rsid w:val="00E46F94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358F-B554-F040-B60B-BC18C7A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12</cp:revision>
  <cp:lastPrinted>2019-10-16T08:20:00Z</cp:lastPrinted>
  <dcterms:created xsi:type="dcterms:W3CDTF">2020-03-16T12:42:00Z</dcterms:created>
  <dcterms:modified xsi:type="dcterms:W3CDTF">2020-03-17T00:51:00Z</dcterms:modified>
</cp:coreProperties>
</file>