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9E54" w14:textId="77777777" w:rsidR="000749B2" w:rsidRDefault="000749B2">
      <w:pPr>
        <w:pStyle w:val="Standard"/>
        <w:spacing w:after="300"/>
        <w:jc w:val="center"/>
        <w:rPr>
          <w:rFonts w:eastAsia="Calibri" w:cs="Calibri"/>
          <w:color w:val="auto"/>
          <w:sz w:val="22"/>
        </w:rPr>
      </w:pPr>
    </w:p>
    <w:p w14:paraId="40A7AB32" w14:textId="6B9F9974" w:rsidR="000749B2" w:rsidRPr="000A4F76" w:rsidRDefault="00C46F06">
      <w:pPr>
        <w:pStyle w:val="Standard"/>
        <w:spacing w:after="300"/>
        <w:rPr>
          <w:lang w:val="es-ES"/>
        </w:rPr>
      </w:pPr>
      <w:r w:rsidRPr="000A4F76">
        <w:rPr>
          <w:rFonts w:ascii="Times New Roman" w:eastAsia="Times New Roman" w:hAnsi="Times New Roman" w:cs="Times New Roman"/>
          <w:b/>
          <w:i/>
          <w:color w:val="00000A"/>
          <w:sz w:val="28"/>
          <w:lang w:val="es-ES"/>
        </w:rPr>
        <w:t>Dep</w:t>
      </w:r>
      <w:r w:rsidR="002520DA" w:rsidRPr="000A4F76">
        <w:rPr>
          <w:rFonts w:ascii="Times New Roman" w:eastAsia="Times New Roman" w:hAnsi="Times New Roman" w:cs="Times New Roman"/>
          <w:b/>
          <w:i/>
          <w:color w:val="00000A"/>
          <w:sz w:val="28"/>
          <w:lang w:val="es-ES"/>
        </w:rPr>
        <w:t>artamento de ECONOMÍA</w:t>
      </w:r>
      <w:r w:rsidRPr="000A4F76">
        <w:rPr>
          <w:rFonts w:ascii="Times New Roman" w:eastAsia="Times New Roman" w:hAnsi="Times New Roman" w:cs="Times New Roman"/>
          <w:b/>
          <w:i/>
          <w:color w:val="00000A"/>
          <w:sz w:val="28"/>
          <w:lang w:val="es-ES"/>
        </w:rPr>
        <w:t xml:space="preserve">                                 </w:t>
      </w:r>
    </w:p>
    <w:p w14:paraId="7B5F7D38" w14:textId="736C7748" w:rsidR="000749B2" w:rsidRDefault="00C46F06">
      <w:pPr>
        <w:pStyle w:val="Standard"/>
        <w:spacing w:after="300"/>
        <w:jc w:val="center"/>
        <w:rPr>
          <w:rFonts w:ascii="Times New Roman" w:eastAsia="Times New Roman" w:hAnsi="Times New Roman" w:cs="Times New Roman"/>
          <w:b/>
          <w:color w:val="00000A"/>
          <w:sz w:val="32"/>
          <w:lang w:val="es-ES"/>
        </w:rPr>
      </w:pPr>
      <w:r w:rsidRPr="000A4F76">
        <w:rPr>
          <w:rFonts w:ascii="Times New Roman" w:eastAsia="Times New Roman" w:hAnsi="Times New Roman" w:cs="Times New Roman"/>
          <w:b/>
          <w:color w:val="00000A"/>
          <w:sz w:val="32"/>
          <w:lang w:val="es-ES"/>
        </w:rPr>
        <w:t xml:space="preserve">PLAN DE RECUPERACIÓN.  CURSO </w:t>
      </w:r>
      <w:r w:rsidR="00CA64EB" w:rsidRPr="000A4F76">
        <w:rPr>
          <w:rFonts w:ascii="Times New Roman" w:eastAsia="Times New Roman" w:hAnsi="Times New Roman" w:cs="Times New Roman"/>
          <w:b/>
          <w:color w:val="00000A"/>
          <w:sz w:val="32"/>
          <w:lang w:val="es-ES"/>
        </w:rPr>
        <w:t>17-18</w:t>
      </w:r>
    </w:p>
    <w:p w14:paraId="6C181E75" w14:textId="34FA939C" w:rsidR="00C20504" w:rsidRPr="000A4F76" w:rsidRDefault="00C20504">
      <w:pPr>
        <w:pStyle w:val="Standard"/>
        <w:spacing w:after="300"/>
        <w:jc w:val="center"/>
        <w:rPr>
          <w:rFonts w:ascii="Times New Roman" w:eastAsia="Times New Roman" w:hAnsi="Times New Roman" w:cs="Times New Roman"/>
          <w:b/>
          <w:color w:val="00000A"/>
          <w:sz w:val="32"/>
          <w:lang w:val="es-ES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lang w:val="es-ES"/>
        </w:rPr>
        <w:t>INTRODUCCIÓN A LA ACTIVIDAD EMPRENDEDORA Y EMPRESARIAL</w:t>
      </w:r>
    </w:p>
    <w:p w14:paraId="1953C84E" w14:textId="7656496E" w:rsidR="000749B2" w:rsidRPr="000A4F76" w:rsidRDefault="00C46F06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es-ES"/>
        </w:rPr>
      </w:pP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 xml:space="preserve">CONTENIDOS MÍNIMOS </w:t>
      </w:r>
      <w:r w:rsidR="002520DA" w:rsidRPr="000A4F76">
        <w:rPr>
          <w:rFonts w:ascii="Times New Roman" w:eastAsia="Times New Roman" w:hAnsi="Times New Roman" w:cs="Times New Roman"/>
          <w:b/>
          <w:color w:val="auto"/>
          <w:lang w:val="es-ES"/>
        </w:rPr>
        <w:t>DE ECONOMÍA</w:t>
      </w:r>
      <w:r w:rsidR="006C1D54">
        <w:rPr>
          <w:rFonts w:ascii="Times New Roman" w:eastAsia="Times New Roman" w:hAnsi="Times New Roman" w:cs="Times New Roman"/>
          <w:b/>
          <w:color w:val="auto"/>
          <w:lang w:val="es-ES"/>
        </w:rPr>
        <w:t>. 3</w:t>
      </w: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>º</w:t>
      </w:r>
      <w:r w:rsidR="003444BC">
        <w:rPr>
          <w:rFonts w:ascii="Times New Roman" w:eastAsia="Times New Roman" w:hAnsi="Times New Roman" w:cs="Times New Roman"/>
          <w:b/>
          <w:color w:val="auto"/>
          <w:lang w:val="es-ES"/>
        </w:rPr>
        <w:t xml:space="preserve"> </w:t>
      </w: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>ESO</w:t>
      </w:r>
    </w:p>
    <w:p w14:paraId="5048DA18" w14:textId="674BFDCA" w:rsidR="00C20504" w:rsidRPr="00C20504" w:rsidRDefault="00C20504" w:rsidP="00325A50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auto"/>
          <w:lang w:val="es-ES"/>
        </w:rPr>
      </w:pPr>
      <w:r>
        <w:rPr>
          <w:rFonts w:ascii="Times New Roman" w:eastAsia="Times New Roman" w:hAnsi="Times New Roman" w:cs="Times New Roman"/>
          <w:color w:val="auto"/>
          <w:lang w:val="es-ES"/>
        </w:rPr>
        <w:t>Autonomía personal, liderazgo e innovación.</w:t>
      </w:r>
      <w:r w:rsidR="007C3A34">
        <w:rPr>
          <w:rFonts w:ascii="Times New Roman" w:eastAsia="Times New Roman" w:hAnsi="Times New Roman" w:cs="Times New Roman"/>
          <w:color w:val="auto"/>
          <w:lang w:val="es-ES"/>
        </w:rPr>
        <w:t xml:space="preserve"> (Criterio 1, 2, 3</w:t>
      </w:r>
      <w:r w:rsidR="006C1D54">
        <w:rPr>
          <w:rFonts w:ascii="Times New Roman" w:eastAsia="Times New Roman" w:hAnsi="Times New Roman" w:cs="Times New Roman"/>
          <w:color w:val="auto"/>
          <w:lang w:val="es-ES"/>
        </w:rPr>
        <w:t xml:space="preserve"> y 4</w:t>
      </w:r>
      <w:r>
        <w:rPr>
          <w:rFonts w:ascii="Times New Roman" w:eastAsia="Times New Roman" w:hAnsi="Times New Roman" w:cs="Times New Roman"/>
          <w:color w:val="auto"/>
          <w:lang w:val="es-ES"/>
        </w:rPr>
        <w:t>)</w:t>
      </w:r>
    </w:p>
    <w:p w14:paraId="59AF3E52" w14:textId="1767CCD7" w:rsidR="00C20504" w:rsidRPr="00C20504" w:rsidRDefault="00C20504" w:rsidP="00C20504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es-ES"/>
        </w:rPr>
      </w:pPr>
      <w:r w:rsidRPr="00C20504">
        <w:rPr>
          <w:rFonts w:ascii="Times New Roman" w:eastAsia="Times New Roman" w:hAnsi="Times New Roman" w:cs="Times New Roman"/>
          <w:color w:val="auto"/>
          <w:lang w:val="es-ES"/>
        </w:rPr>
        <w:t>Proyecto empresarial.</w:t>
      </w:r>
      <w:r w:rsidR="007C3A34">
        <w:rPr>
          <w:rFonts w:ascii="Times New Roman" w:eastAsia="Times New Roman" w:hAnsi="Times New Roman" w:cs="Times New Roman"/>
          <w:color w:val="auto"/>
          <w:lang w:val="es-ES"/>
        </w:rPr>
        <w:t xml:space="preserve"> (Criterio 5</w:t>
      </w:r>
      <w:r w:rsidR="006C1D54">
        <w:rPr>
          <w:rFonts w:ascii="Times New Roman" w:eastAsia="Times New Roman" w:hAnsi="Times New Roman" w:cs="Times New Roman"/>
          <w:color w:val="auto"/>
          <w:lang w:val="es-ES"/>
        </w:rPr>
        <w:t>, 6 y 7</w:t>
      </w:r>
      <w:r w:rsidRPr="00C20504">
        <w:rPr>
          <w:rFonts w:ascii="Times New Roman" w:eastAsia="Times New Roman" w:hAnsi="Times New Roman" w:cs="Times New Roman"/>
          <w:color w:val="auto"/>
          <w:lang w:val="es-ES"/>
        </w:rPr>
        <w:t>)</w:t>
      </w:r>
    </w:p>
    <w:p w14:paraId="49B6B2FC" w14:textId="5137E4C8" w:rsidR="00C20504" w:rsidRPr="00C20504" w:rsidRDefault="006C1D54" w:rsidP="00C20504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es-ES"/>
        </w:rPr>
      </w:pPr>
      <w:r>
        <w:rPr>
          <w:rFonts w:ascii="Times New Roman" w:eastAsia="Times New Roman" w:hAnsi="Times New Roman" w:cs="Times New Roman"/>
          <w:color w:val="auto"/>
          <w:lang w:val="es-ES"/>
        </w:rPr>
        <w:t>Finanzas. (Criterio</w:t>
      </w:r>
      <w:bookmarkStart w:id="0" w:name="_GoBack"/>
      <w:bookmarkEnd w:id="0"/>
      <w:r w:rsidR="007C3A34">
        <w:rPr>
          <w:rFonts w:ascii="Times New Roman" w:eastAsia="Times New Roman" w:hAnsi="Times New Roman" w:cs="Times New Roman"/>
          <w:color w:val="auto"/>
          <w:lang w:val="es-ES"/>
        </w:rPr>
        <w:t xml:space="preserve"> 8 y 9</w:t>
      </w:r>
      <w:r w:rsidR="00C20504" w:rsidRPr="00C20504">
        <w:rPr>
          <w:rFonts w:ascii="Times New Roman" w:eastAsia="Times New Roman" w:hAnsi="Times New Roman" w:cs="Times New Roman"/>
          <w:color w:val="auto"/>
          <w:lang w:val="es-ES"/>
        </w:rPr>
        <w:t>)</w:t>
      </w:r>
    </w:p>
    <w:p w14:paraId="378167F2" w14:textId="276AD232" w:rsidR="002C3322" w:rsidRPr="000A4F76" w:rsidRDefault="002C3322" w:rsidP="00C20504">
      <w:pPr>
        <w:pStyle w:val="Prrafodelista"/>
        <w:jc w:val="both"/>
        <w:rPr>
          <w:lang w:val="es-ES"/>
        </w:rPr>
      </w:pPr>
    </w:p>
    <w:p w14:paraId="64A75C47" w14:textId="77777777" w:rsidR="002C3322" w:rsidRPr="000A4F76" w:rsidRDefault="002C3322" w:rsidP="002C3322">
      <w:pPr>
        <w:pStyle w:val="Prrafodelista"/>
        <w:jc w:val="both"/>
        <w:rPr>
          <w:lang w:val="es-ES"/>
        </w:rPr>
      </w:pPr>
    </w:p>
    <w:p w14:paraId="1C82008C" w14:textId="77777777" w:rsidR="000749B2" w:rsidRPr="000A4F76" w:rsidRDefault="00C46F06">
      <w:pPr>
        <w:pStyle w:val="Standard"/>
        <w:spacing w:after="200"/>
        <w:ind w:left="-360" w:right="-216" w:firstLine="360"/>
        <w:jc w:val="both"/>
        <w:rPr>
          <w:rFonts w:ascii="Times New Roman" w:eastAsia="Times New Roman" w:hAnsi="Times New Roman" w:cs="Times New Roman"/>
          <w:b/>
          <w:color w:val="auto"/>
          <w:lang w:val="es-ES"/>
        </w:rPr>
      </w:pP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>IMPORTANTE</w:t>
      </w:r>
    </w:p>
    <w:p w14:paraId="425BCEB4" w14:textId="73056212" w:rsidR="000749B2" w:rsidRPr="000A4F76" w:rsidRDefault="00C46F06">
      <w:pPr>
        <w:pStyle w:val="Standard"/>
        <w:spacing w:after="200"/>
        <w:ind w:right="-216"/>
        <w:jc w:val="both"/>
        <w:rPr>
          <w:lang w:val="es-ES"/>
        </w:rPr>
      </w:pPr>
      <w:r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Para </w:t>
      </w: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 xml:space="preserve">estudiar la materia </w:t>
      </w:r>
      <w:r w:rsidRPr="000A4F76">
        <w:rPr>
          <w:rFonts w:ascii="Times New Roman" w:eastAsia="Times New Roman" w:hAnsi="Times New Roman" w:cs="Times New Roman"/>
          <w:color w:val="auto"/>
          <w:lang w:val="es-ES"/>
        </w:rPr>
        <w:t>debes tener en cuenta los contenid</w:t>
      </w:r>
      <w:r w:rsidR="002520DA" w:rsidRPr="000A4F76">
        <w:rPr>
          <w:rFonts w:ascii="Times New Roman" w:eastAsia="Times New Roman" w:hAnsi="Times New Roman" w:cs="Times New Roman"/>
          <w:color w:val="auto"/>
          <w:lang w:val="es-ES"/>
        </w:rPr>
        <w:t>os arriba referidos, utilizar las fich</w:t>
      </w:r>
      <w:r w:rsidR="00C20504">
        <w:rPr>
          <w:rFonts w:ascii="Times New Roman" w:eastAsia="Times New Roman" w:hAnsi="Times New Roman" w:cs="Times New Roman"/>
          <w:color w:val="auto"/>
          <w:lang w:val="es-ES"/>
        </w:rPr>
        <w:t>as repartidas durante el curso y</w:t>
      </w:r>
      <w:r w:rsidR="002520DA"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 consultar el cuaderno de clase. </w:t>
      </w:r>
    </w:p>
    <w:p w14:paraId="5715B30B" w14:textId="0C3F6602" w:rsidR="000749B2" w:rsidRPr="000A4F76" w:rsidRDefault="00C46F06">
      <w:pPr>
        <w:pStyle w:val="Standard"/>
        <w:spacing w:after="200"/>
        <w:ind w:right="-216"/>
        <w:jc w:val="both"/>
        <w:rPr>
          <w:lang w:val="es-ES"/>
        </w:rPr>
      </w:pPr>
      <w:r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El examen se realizará en </w:t>
      </w:r>
      <w:r w:rsidRPr="000A4F76">
        <w:rPr>
          <w:rFonts w:ascii="Times New Roman" w:eastAsia="Times New Roman" w:hAnsi="Times New Roman" w:cs="Times New Roman"/>
          <w:b/>
          <w:color w:val="auto"/>
          <w:lang w:val="es-ES"/>
        </w:rPr>
        <w:t>la primera semana de septiembre</w:t>
      </w:r>
      <w:r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, debes consultar </w:t>
      </w:r>
      <w:r w:rsidR="00CA64EB" w:rsidRPr="000A4F76">
        <w:rPr>
          <w:rFonts w:ascii="Times New Roman" w:eastAsia="Times New Roman" w:hAnsi="Times New Roman" w:cs="Times New Roman"/>
          <w:color w:val="auto"/>
          <w:lang w:val="es-ES"/>
        </w:rPr>
        <w:t>la web</w:t>
      </w:r>
      <w:r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 del </w:t>
      </w:r>
      <w:r w:rsidR="00C20504" w:rsidRPr="000A4F76">
        <w:rPr>
          <w:rFonts w:ascii="Times New Roman" w:eastAsia="Times New Roman" w:hAnsi="Times New Roman" w:cs="Times New Roman"/>
          <w:color w:val="auto"/>
          <w:lang w:val="es-ES"/>
        </w:rPr>
        <w:t>centro o</w:t>
      </w:r>
      <w:r w:rsidRPr="000A4F76">
        <w:rPr>
          <w:rFonts w:ascii="Times New Roman" w:eastAsia="Times New Roman" w:hAnsi="Times New Roman" w:cs="Times New Roman"/>
          <w:color w:val="auto"/>
          <w:lang w:val="es-ES"/>
        </w:rPr>
        <w:t xml:space="preserve"> llamar al Centro para confirmar fecha y hora.</w:t>
      </w:r>
    </w:p>
    <w:p w14:paraId="76829D29" w14:textId="5D2ECC4F" w:rsidR="000749B2" w:rsidRPr="000A4F76" w:rsidRDefault="00C46F06">
      <w:pPr>
        <w:pStyle w:val="Standard"/>
        <w:spacing w:after="200"/>
        <w:ind w:right="-7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es-ES"/>
        </w:rPr>
      </w:pPr>
      <w:r w:rsidRPr="000A4F76">
        <w:rPr>
          <w:rFonts w:ascii="Times New Roman" w:eastAsia="Times New Roman" w:hAnsi="Times New Roman" w:cs="Times New Roman"/>
          <w:color w:val="00000A"/>
          <w:shd w:val="clear" w:color="auto" w:fill="FFFFFF"/>
          <w:lang w:val="es-ES"/>
        </w:rPr>
        <w:t xml:space="preserve">Para aprobar la materia tienes que alcanzar como mínimo un 5 en </w:t>
      </w:r>
      <w:r w:rsidR="00CA64EB" w:rsidRPr="000A4F76">
        <w:rPr>
          <w:rFonts w:ascii="Times New Roman" w:eastAsia="Times New Roman" w:hAnsi="Times New Roman" w:cs="Times New Roman"/>
          <w:color w:val="00000A"/>
          <w:shd w:val="clear" w:color="auto" w:fill="FFFFFF"/>
          <w:lang w:val="es-ES"/>
        </w:rPr>
        <w:t>la prueba escrita de septie</w:t>
      </w:r>
      <w:r w:rsidR="00C20504">
        <w:rPr>
          <w:rFonts w:ascii="Times New Roman" w:eastAsia="Times New Roman" w:hAnsi="Times New Roman" w:cs="Times New Roman"/>
          <w:color w:val="00000A"/>
          <w:shd w:val="clear" w:color="auto" w:fill="FFFFFF"/>
          <w:lang w:val="es-ES"/>
        </w:rPr>
        <w:t>mbre que consta de 10 preguntas y que sólo versará sobre las unidades didácticas sobre las que se hizo prueba escrita durante el curso.</w:t>
      </w:r>
    </w:p>
    <w:p w14:paraId="0BD36311" w14:textId="77777777" w:rsidR="00CA64EB" w:rsidRPr="000A4F76" w:rsidRDefault="00CA64EB">
      <w:pPr>
        <w:pStyle w:val="Standard"/>
        <w:spacing w:after="200"/>
        <w:ind w:right="-7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es-ES"/>
        </w:rPr>
      </w:pPr>
    </w:p>
    <w:sectPr w:rsidR="00CA64EB" w:rsidRPr="000A4F76">
      <w:pgSz w:w="11906" w:h="16838"/>
      <w:pgMar w:top="1134" w:right="1796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B3A9" w14:textId="77777777" w:rsidR="007B569D" w:rsidRDefault="007B569D">
      <w:r>
        <w:separator/>
      </w:r>
    </w:p>
  </w:endnote>
  <w:endnote w:type="continuationSeparator" w:id="0">
    <w:p w14:paraId="48E67336" w14:textId="77777777" w:rsidR="007B569D" w:rsidRDefault="007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4DF3E" w14:textId="77777777" w:rsidR="007B569D" w:rsidRDefault="007B569D">
      <w:r>
        <w:separator/>
      </w:r>
    </w:p>
  </w:footnote>
  <w:footnote w:type="continuationSeparator" w:id="0">
    <w:p w14:paraId="30B26284" w14:textId="77777777" w:rsidR="007B569D" w:rsidRDefault="007B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8EA"/>
    <w:multiLevelType w:val="hybridMultilevel"/>
    <w:tmpl w:val="16A4E4D0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440A"/>
    <w:multiLevelType w:val="multilevel"/>
    <w:tmpl w:val="D60E99D2"/>
    <w:lvl w:ilvl="0"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2"/>
    <w:rsid w:val="000749B2"/>
    <w:rsid w:val="000A4F76"/>
    <w:rsid w:val="002520DA"/>
    <w:rsid w:val="002C3322"/>
    <w:rsid w:val="00325A50"/>
    <w:rsid w:val="00336377"/>
    <w:rsid w:val="003444BC"/>
    <w:rsid w:val="004F2DC4"/>
    <w:rsid w:val="00540064"/>
    <w:rsid w:val="00594AA5"/>
    <w:rsid w:val="006C1D54"/>
    <w:rsid w:val="007B569D"/>
    <w:rsid w:val="007C3A34"/>
    <w:rsid w:val="00816B44"/>
    <w:rsid w:val="00AF580A"/>
    <w:rsid w:val="00BD2A8E"/>
    <w:rsid w:val="00C20504"/>
    <w:rsid w:val="00C46F06"/>
    <w:rsid w:val="00CA64EB"/>
    <w:rsid w:val="00D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F87"/>
  <w15:docId w15:val="{18566A80-C8C0-4F63-8D52-8815C72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Prrafodelista">
    <w:name w:val="List Paragraph"/>
    <w:basedOn w:val="Normal"/>
    <w:uiPriority w:val="34"/>
    <w:qFormat/>
    <w:rsid w:val="00325A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A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kern w:val="0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julio.ortega@torres-ortega.com</cp:lastModifiedBy>
  <cp:revision>6</cp:revision>
  <dcterms:created xsi:type="dcterms:W3CDTF">2018-06-22T12:03:00Z</dcterms:created>
  <dcterms:modified xsi:type="dcterms:W3CDTF">2018-06-22T12:18:00Z</dcterms:modified>
</cp:coreProperties>
</file>