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12" w:rsidRDefault="006E7812" w:rsidP="006E7812">
      <w:r>
        <w:t>¡Hola, familias!</w:t>
      </w:r>
    </w:p>
    <w:p w:rsidR="006E7812" w:rsidRDefault="006E7812" w:rsidP="006E7812">
      <w:r>
        <w:t xml:space="preserve"> Espero vaya todo bien y puedan divertirse todos juntos.</w:t>
      </w:r>
    </w:p>
    <w:p w:rsidR="006E7812" w:rsidRDefault="006E7812" w:rsidP="006E7812">
      <w:pPr>
        <w:ind w:left="360"/>
        <w:jc w:val="both"/>
      </w:pPr>
      <w:r>
        <w:t xml:space="preserve">A continuación les describo las actividades a realizar en  las dos sesiones de la semana del 30 de marzo. </w:t>
      </w:r>
    </w:p>
    <w:p w:rsidR="006E7812" w:rsidRDefault="006E7812" w:rsidP="006E7812">
      <w:r>
        <w:t xml:space="preserve">Ante cualquier duda sobre las actividades pueden transmitirla a mi dirección de correo: </w:t>
      </w:r>
      <w:hyperlink r:id="rId5" w:history="1">
        <w:r>
          <w:rPr>
            <w:rStyle w:val="Hipervnculo"/>
          </w:rPr>
          <w:t>pinoingles@yahoo.com</w:t>
        </w:r>
      </w:hyperlink>
    </w:p>
    <w:p w:rsidR="00566B8D" w:rsidRDefault="00566B8D" w:rsidP="006E7812">
      <w:pPr>
        <w:rPr>
          <w:b/>
        </w:rPr>
      </w:pPr>
      <w:r w:rsidRPr="00566B8D">
        <w:rPr>
          <w:b/>
        </w:rPr>
        <w:t>1st session</w:t>
      </w:r>
    </w:p>
    <w:p w:rsidR="00566B8D" w:rsidRDefault="00566B8D" w:rsidP="00566B8D">
      <w:pPr>
        <w:pStyle w:val="Prrafodelista"/>
        <w:numPr>
          <w:ilvl w:val="0"/>
          <w:numId w:val="1"/>
        </w:numPr>
        <w:jc w:val="both"/>
      </w:pPr>
      <w:r>
        <w:t xml:space="preserve">Les recuerdo que el alumnado debe </w:t>
      </w:r>
      <w:r w:rsidRPr="00566B8D">
        <w:rPr>
          <w:b/>
        </w:rPr>
        <w:t xml:space="preserve">seguir </w:t>
      </w:r>
      <w:r w:rsidRPr="00566B8D">
        <w:t>la rutina</w:t>
      </w:r>
      <w:r>
        <w:t xml:space="preserve"> explicada anteriormente: </w:t>
      </w:r>
    </w:p>
    <w:p w:rsidR="00566B8D" w:rsidRDefault="00566B8D" w:rsidP="00566B8D">
      <w:pPr>
        <w:ind w:left="360"/>
        <w:jc w:val="both"/>
      </w:pPr>
      <w:r>
        <w:t xml:space="preserve">Canción </w:t>
      </w:r>
      <w:r w:rsidRPr="00B34A53">
        <w:rPr>
          <w:b/>
        </w:rPr>
        <w:t>Hello.</w:t>
      </w:r>
    </w:p>
    <w:p w:rsidR="00566B8D" w:rsidRDefault="00566B8D" w:rsidP="00566B8D">
      <w:pPr>
        <w:ind w:left="360"/>
        <w:jc w:val="both"/>
      </w:pPr>
      <w:r>
        <w:t xml:space="preserve">Canción </w:t>
      </w:r>
      <w:r w:rsidRPr="00B34A53">
        <w:rPr>
          <w:b/>
        </w:rPr>
        <w:t xml:space="preserve">How are you today? </w:t>
      </w:r>
      <w:r>
        <w:t xml:space="preserve"> Preguntar: How are you today? Y que ellos contesten.</w:t>
      </w:r>
    </w:p>
    <w:p w:rsidR="00566B8D" w:rsidRDefault="00566B8D" w:rsidP="00566B8D">
      <w:pPr>
        <w:ind w:left="360"/>
        <w:jc w:val="both"/>
      </w:pPr>
      <w:r>
        <w:t xml:space="preserve">Canción: </w:t>
      </w:r>
      <w:r w:rsidRPr="00B34A53">
        <w:rPr>
          <w:b/>
        </w:rPr>
        <w:t>What´s the weather like?</w:t>
      </w:r>
      <w:r>
        <w:t xml:space="preserve"> Y preguntarles: what´s the weather like today? y ellos contestan.</w:t>
      </w:r>
    </w:p>
    <w:p w:rsidR="00566B8D" w:rsidRDefault="00566B8D" w:rsidP="00566B8D">
      <w:pPr>
        <w:ind w:left="360"/>
        <w:jc w:val="both"/>
      </w:pPr>
      <w:r>
        <w:t xml:space="preserve">Canción de los días y preguntarles: </w:t>
      </w:r>
      <w:r w:rsidRPr="00B34A53">
        <w:rPr>
          <w:b/>
        </w:rPr>
        <w:t>Is it Monday/ Tuesday…?</w:t>
      </w:r>
      <w:r>
        <w:t xml:space="preserve"> Y ellos contestan.</w:t>
      </w:r>
    </w:p>
    <w:p w:rsidR="00566B8D" w:rsidRPr="00566B8D" w:rsidRDefault="00566B8D" w:rsidP="006E7812">
      <w:pPr>
        <w:rPr>
          <w:b/>
        </w:rPr>
      </w:pPr>
    </w:p>
    <w:p w:rsidR="00566B8D" w:rsidRPr="00566B8D" w:rsidRDefault="00566B8D" w:rsidP="00566B8D">
      <w:pPr>
        <w:pStyle w:val="Prrafodelista"/>
        <w:numPr>
          <w:ilvl w:val="0"/>
          <w:numId w:val="1"/>
        </w:numPr>
        <w:rPr>
          <w:b/>
        </w:rPr>
      </w:pPr>
      <w:r w:rsidRPr="00566B8D">
        <w:rPr>
          <w:b/>
        </w:rPr>
        <w:t xml:space="preserve">Let´s sing. </w:t>
      </w:r>
    </w:p>
    <w:p w:rsidR="00566B8D" w:rsidRDefault="00566B8D" w:rsidP="00566B8D">
      <w:pPr>
        <w:ind w:left="360"/>
      </w:pPr>
    </w:p>
    <w:p w:rsidR="00566B8D" w:rsidRDefault="00566B8D" w:rsidP="00566B8D">
      <w:pPr>
        <w:pStyle w:val="Prrafodelista"/>
      </w:pPr>
      <w:r w:rsidRPr="00B34A53">
        <w:t xml:space="preserve"> </w:t>
      </w:r>
      <w:r>
        <w:t xml:space="preserve">Clothes song: </w:t>
      </w:r>
      <w:hyperlink r:id="rId6" w:history="1">
        <w:r w:rsidRPr="0050277C">
          <w:rPr>
            <w:rStyle w:val="Hipervnculo"/>
          </w:rPr>
          <w:t>https://www.youtube.com/watch?v=uzp2-FyHrDc</w:t>
        </w:r>
      </w:hyperlink>
    </w:p>
    <w:p w:rsidR="00566B8D" w:rsidRDefault="00566B8D" w:rsidP="00566B8D">
      <w:pPr>
        <w:pStyle w:val="Prrafodelista"/>
      </w:pPr>
    </w:p>
    <w:p w:rsidR="00566B8D" w:rsidRDefault="00566B8D" w:rsidP="00566B8D">
      <w:pPr>
        <w:pStyle w:val="Prrafodelista"/>
      </w:pPr>
      <w:r>
        <w:t xml:space="preserve">El alumnado tiene que ir controlando cada vez más la canción haciendo </w:t>
      </w:r>
      <w:r w:rsidR="00DE37B2">
        <w:t>la</w:t>
      </w:r>
      <w:r>
        <w:t xml:space="preserve"> mímica correspondiente:</w:t>
      </w:r>
    </w:p>
    <w:p w:rsidR="00566B8D" w:rsidRDefault="00566B8D" w:rsidP="00566B8D">
      <w:pPr>
        <w:ind w:left="708"/>
        <w:rPr>
          <w:rStyle w:val="fontstyle21"/>
          <w:rFonts w:asciiTheme="minorHAnsi" w:hAnsiTheme="minorHAnsi" w:cstheme="minorHAnsi"/>
          <w:sz w:val="22"/>
          <w:szCs w:val="22"/>
        </w:rPr>
      </w:pPr>
      <w:r w:rsidRPr="00566B8D">
        <w:rPr>
          <w:rStyle w:val="fontstyle01"/>
          <w:rFonts w:asciiTheme="minorHAnsi" w:hAnsiTheme="minorHAnsi" w:cstheme="minorHAnsi"/>
          <w:sz w:val="22"/>
          <w:szCs w:val="22"/>
        </w:rPr>
        <w:t xml:space="preserve">jumper </w:t>
      </w:r>
      <w:r w:rsidRPr="00566B8D">
        <w:rPr>
          <w:rStyle w:val="fontstyle21"/>
          <w:rFonts w:asciiTheme="minorHAnsi" w:hAnsiTheme="minorHAnsi" w:cstheme="minorHAnsi"/>
          <w:sz w:val="22"/>
          <w:szCs w:val="22"/>
        </w:rPr>
        <w:t>– Simula sujetar un jersey por los hombros.</w:t>
      </w:r>
      <w:r w:rsidRPr="00566B8D">
        <w:rPr>
          <w:rFonts w:cstheme="minorHAnsi"/>
          <w:color w:val="231F20"/>
        </w:rPr>
        <w:br/>
      </w:r>
      <w:r w:rsidRPr="00566B8D">
        <w:rPr>
          <w:rStyle w:val="fontstyle01"/>
          <w:rFonts w:asciiTheme="minorHAnsi" w:hAnsiTheme="minorHAnsi" w:cstheme="minorHAnsi"/>
          <w:sz w:val="22"/>
          <w:szCs w:val="22"/>
        </w:rPr>
        <w:t xml:space="preserve">trousers </w:t>
      </w:r>
      <w:r w:rsidRPr="00566B8D">
        <w:rPr>
          <w:rStyle w:val="fontstyle21"/>
          <w:rFonts w:asciiTheme="minorHAnsi" w:hAnsiTheme="minorHAnsi" w:cstheme="minorHAnsi"/>
          <w:sz w:val="22"/>
          <w:szCs w:val="22"/>
        </w:rPr>
        <w:t>– Pásate las manos por las piernas, para indicar</w:t>
      </w:r>
      <w:r w:rsidRPr="00566B8D">
        <w:rPr>
          <w:rFonts w:cstheme="minorHAnsi"/>
          <w:color w:val="231F20"/>
        </w:rPr>
        <w:br/>
      </w:r>
      <w:r w:rsidRPr="00566B8D">
        <w:rPr>
          <w:rStyle w:val="fontstyle21"/>
          <w:rFonts w:asciiTheme="minorHAnsi" w:hAnsiTheme="minorHAnsi" w:cstheme="minorHAnsi"/>
          <w:sz w:val="22"/>
          <w:szCs w:val="22"/>
        </w:rPr>
        <w:t>unos pantalones largos.</w:t>
      </w:r>
      <w:r w:rsidRPr="00566B8D">
        <w:rPr>
          <w:rFonts w:cstheme="minorHAnsi"/>
          <w:color w:val="231F20"/>
        </w:rPr>
        <w:br/>
      </w:r>
      <w:r w:rsidRPr="00566B8D">
        <w:rPr>
          <w:rStyle w:val="fontstyle01"/>
          <w:rFonts w:asciiTheme="minorHAnsi" w:hAnsiTheme="minorHAnsi" w:cstheme="minorHAnsi"/>
          <w:sz w:val="22"/>
          <w:szCs w:val="22"/>
        </w:rPr>
        <w:t xml:space="preserve">hat </w:t>
      </w:r>
      <w:r w:rsidRPr="00566B8D">
        <w:rPr>
          <w:rStyle w:val="fontstyle21"/>
          <w:rFonts w:asciiTheme="minorHAnsi" w:hAnsiTheme="minorHAnsi" w:cstheme="minorHAnsi"/>
          <w:sz w:val="22"/>
          <w:szCs w:val="22"/>
        </w:rPr>
        <w:t>– Date un toquecito en la parte superior de la cabeza.</w:t>
      </w:r>
      <w:r w:rsidRPr="00566B8D">
        <w:rPr>
          <w:rFonts w:cstheme="minorHAnsi"/>
          <w:color w:val="231F20"/>
        </w:rPr>
        <w:br/>
      </w:r>
      <w:r w:rsidRPr="00566B8D">
        <w:rPr>
          <w:rStyle w:val="fontstyle01"/>
          <w:rFonts w:asciiTheme="minorHAnsi" w:hAnsiTheme="minorHAnsi" w:cstheme="minorHAnsi"/>
          <w:sz w:val="22"/>
          <w:szCs w:val="22"/>
        </w:rPr>
        <w:t xml:space="preserve">boots </w:t>
      </w:r>
      <w:r w:rsidRPr="00566B8D">
        <w:rPr>
          <w:rStyle w:val="fontstyle21"/>
          <w:rFonts w:asciiTheme="minorHAnsi" w:hAnsiTheme="minorHAnsi" w:cstheme="minorHAnsi"/>
          <w:sz w:val="22"/>
          <w:szCs w:val="22"/>
        </w:rPr>
        <w:t>– Levanta una pierna, como si mostraras unas botas.</w:t>
      </w:r>
      <w:r w:rsidRPr="00566B8D">
        <w:rPr>
          <w:rFonts w:cstheme="minorHAnsi"/>
          <w:color w:val="231F20"/>
        </w:rPr>
        <w:br/>
      </w:r>
      <w:r w:rsidR="00DE37B2" w:rsidRPr="00566B8D">
        <w:rPr>
          <w:rStyle w:val="fontstyle01"/>
          <w:rFonts w:asciiTheme="minorHAnsi" w:hAnsiTheme="minorHAnsi" w:cstheme="minorHAnsi"/>
          <w:sz w:val="22"/>
          <w:szCs w:val="22"/>
        </w:rPr>
        <w:t>Socks</w:t>
      </w:r>
      <w:r w:rsidRPr="00566B8D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566B8D">
        <w:rPr>
          <w:rStyle w:val="fontstyle21"/>
          <w:rFonts w:asciiTheme="minorHAnsi" w:hAnsiTheme="minorHAnsi" w:cstheme="minorHAnsi"/>
          <w:sz w:val="22"/>
          <w:szCs w:val="22"/>
        </w:rPr>
        <w:t>– Inclínate y haz como si te pusieras unos calcetines.</w:t>
      </w:r>
      <w:r w:rsidRPr="00566B8D">
        <w:rPr>
          <w:rFonts w:cstheme="minorHAnsi"/>
          <w:color w:val="231F20"/>
        </w:rPr>
        <w:br/>
      </w:r>
      <w:r w:rsidRPr="00566B8D">
        <w:rPr>
          <w:rStyle w:val="fontstyle01"/>
          <w:rFonts w:asciiTheme="minorHAnsi" w:hAnsiTheme="minorHAnsi" w:cstheme="minorHAnsi"/>
          <w:sz w:val="22"/>
          <w:szCs w:val="22"/>
        </w:rPr>
        <w:t xml:space="preserve">gloves </w:t>
      </w:r>
      <w:r w:rsidRPr="00566B8D">
        <w:rPr>
          <w:rStyle w:val="fontstyle21"/>
          <w:rFonts w:asciiTheme="minorHAnsi" w:hAnsiTheme="minorHAnsi" w:cstheme="minorHAnsi"/>
          <w:sz w:val="22"/>
          <w:szCs w:val="22"/>
        </w:rPr>
        <w:t>– Levanta las manos, con las palmas hacia adelante y agítalas.</w:t>
      </w:r>
    </w:p>
    <w:p w:rsidR="00CB45B6" w:rsidRDefault="00CB45B6" w:rsidP="00CB45B6">
      <w:pPr>
        <w:ind w:left="360"/>
        <w:jc w:val="both"/>
      </w:pPr>
      <w:r>
        <w:t>Para variar la canción se pueden repartir las tarjetas entre las personas que estén con los niños y cuando escuchen la palabra que les toque pueden hacer la mímica correspondiente. Así hasta completar la canción.</w:t>
      </w:r>
    </w:p>
    <w:p w:rsidR="00CB45B6" w:rsidRDefault="00CB45B6" w:rsidP="00CB45B6">
      <w:pPr>
        <w:ind w:left="360"/>
        <w:jc w:val="both"/>
      </w:pPr>
      <w:r>
        <w:t>Otra variación puede ser que digan la palabra de la ropa cuando lo escuchen. Así con toda la canción.</w:t>
      </w:r>
    </w:p>
    <w:p w:rsidR="00A944F9" w:rsidRDefault="00A944F9" w:rsidP="00CB45B6">
      <w:pPr>
        <w:ind w:left="360"/>
        <w:jc w:val="both"/>
      </w:pPr>
    </w:p>
    <w:p w:rsidR="00CB45B6" w:rsidRDefault="00A944F9" w:rsidP="00A944F9">
      <w:pPr>
        <w:pStyle w:val="Prrafodelista"/>
        <w:numPr>
          <w:ilvl w:val="0"/>
          <w:numId w:val="1"/>
        </w:numPr>
        <w:jc w:val="both"/>
        <w:rPr>
          <w:b/>
        </w:rPr>
      </w:pPr>
      <w:r w:rsidRPr="00A944F9">
        <w:rPr>
          <w:b/>
        </w:rPr>
        <w:lastRenderedPageBreak/>
        <w:t>Let´s</w:t>
      </w:r>
      <w:r>
        <w:rPr>
          <w:b/>
        </w:rPr>
        <w:t xml:space="preserve"> </w:t>
      </w:r>
      <w:r w:rsidRPr="00A944F9">
        <w:rPr>
          <w:b/>
        </w:rPr>
        <w:t>play</w:t>
      </w:r>
      <w:r>
        <w:rPr>
          <w:b/>
        </w:rPr>
        <w:t>.</w:t>
      </w:r>
    </w:p>
    <w:p w:rsidR="00A944F9" w:rsidRDefault="00A944F9" w:rsidP="00A944F9">
      <w:pPr>
        <w:ind w:left="360"/>
        <w:jc w:val="both"/>
      </w:pPr>
      <w:r w:rsidRPr="00A944F9">
        <w:t xml:space="preserve">Con las </w:t>
      </w:r>
      <w:r w:rsidR="00DE37B2" w:rsidRPr="00A944F9">
        <w:t>flashcards (</w:t>
      </w:r>
      <w:r w:rsidRPr="00A944F9">
        <w:t>tarjetas) boca abajo,</w:t>
      </w:r>
      <w:r>
        <w:t xml:space="preserve"> y por turnos, eligen una, dicen el nombre de la prenda y quien la lleve en ese momento salta (JUMP). Así hasta usar todas las tarjetas.</w:t>
      </w:r>
    </w:p>
    <w:p w:rsidR="00A944F9" w:rsidRDefault="00A944F9" w:rsidP="00A944F9">
      <w:pPr>
        <w:pStyle w:val="Prrafodelista"/>
        <w:numPr>
          <w:ilvl w:val="0"/>
          <w:numId w:val="1"/>
        </w:numPr>
        <w:jc w:val="both"/>
        <w:rPr>
          <w:b/>
        </w:rPr>
      </w:pPr>
      <w:r w:rsidRPr="00A944F9">
        <w:rPr>
          <w:b/>
        </w:rPr>
        <w:t>Put on… (Ponte…)</w:t>
      </w:r>
    </w:p>
    <w:p w:rsidR="00A944F9" w:rsidRDefault="00A944F9" w:rsidP="00A944F9">
      <w:pPr>
        <w:ind w:left="360"/>
        <w:jc w:val="both"/>
      </w:pPr>
      <w:r w:rsidRPr="00A944F9">
        <w:t>Este juego se puede hacer con las tarjetas y con ropa corre</w:t>
      </w:r>
      <w:r>
        <w:t>spo</w:t>
      </w:r>
      <w:r w:rsidRPr="00A944F9">
        <w:t>ndie</w:t>
      </w:r>
      <w:r>
        <w:t>nt</w:t>
      </w:r>
      <w:r w:rsidRPr="00A944F9">
        <w:t>e al vocabulario</w:t>
      </w:r>
      <w:r>
        <w:t>.</w:t>
      </w:r>
    </w:p>
    <w:p w:rsidR="00A944F9" w:rsidRDefault="00A944F9" w:rsidP="00A944F9">
      <w:pPr>
        <w:ind w:left="360"/>
        <w:jc w:val="both"/>
      </w:pPr>
      <w:r>
        <w:t>Cuando uno de los jugadores diga PUT ON A JUMPER, el otro tiene que buscar la prenda y ponérsela. Así con todas las prendas. Y podemos usar también la expresión TAKE OFF, para decir que hay que quitársela.</w:t>
      </w:r>
    </w:p>
    <w:p w:rsidR="00F93F66" w:rsidRPr="00F93F66" w:rsidRDefault="00F93F66" w:rsidP="00F93F66">
      <w:pPr>
        <w:pStyle w:val="Prrafodelista"/>
        <w:numPr>
          <w:ilvl w:val="0"/>
          <w:numId w:val="1"/>
        </w:numPr>
        <w:jc w:val="both"/>
        <w:rPr>
          <w:b/>
        </w:rPr>
      </w:pPr>
      <w:r w:rsidRPr="00F93F66">
        <w:rPr>
          <w:b/>
        </w:rPr>
        <w:t>Let´s sing.</w:t>
      </w:r>
    </w:p>
    <w:p w:rsidR="00F93F66" w:rsidRDefault="004818B5" w:rsidP="00A944F9">
      <w:pPr>
        <w:ind w:left="360"/>
        <w:jc w:val="both"/>
      </w:pPr>
      <w:hyperlink r:id="rId7" w:history="1">
        <w:r w:rsidR="00F93F66" w:rsidRPr="00740AF4">
          <w:rPr>
            <w:rStyle w:val="Hipervnculo"/>
          </w:rPr>
          <w:t>https://www.youtube.com/watch?v=-jBfb33_KHU</w:t>
        </w:r>
      </w:hyperlink>
      <w:r w:rsidR="00F93F66">
        <w:tab/>
      </w:r>
      <w:r w:rsidR="00F93F66">
        <w:tab/>
        <w:t>Put on your shoes</w:t>
      </w:r>
    </w:p>
    <w:p w:rsidR="00A944F9" w:rsidRDefault="004818B5" w:rsidP="00A944F9">
      <w:pPr>
        <w:ind w:left="360"/>
        <w:jc w:val="both"/>
      </w:pPr>
      <w:hyperlink r:id="rId8" w:history="1">
        <w:r w:rsidR="00F93F66" w:rsidRPr="00740AF4">
          <w:rPr>
            <w:rStyle w:val="Hipervnculo"/>
          </w:rPr>
          <w:t>https://www.youtube.com/watch?v=jTBVpfZWfBA</w:t>
        </w:r>
      </w:hyperlink>
      <w:r w:rsidR="00F93F66">
        <w:tab/>
      </w:r>
      <w:r w:rsidR="00F93F66">
        <w:tab/>
        <w:t>Put on your coat…</w:t>
      </w:r>
    </w:p>
    <w:p w:rsidR="00F93F66" w:rsidRDefault="00F93F66" w:rsidP="00A944F9">
      <w:pPr>
        <w:ind w:left="360"/>
        <w:jc w:val="both"/>
        <w:rPr>
          <w:b/>
        </w:rPr>
      </w:pPr>
      <w:r>
        <w:t xml:space="preserve">El alumnado tiene que hacer la mímica e ir diciendo la expresión </w:t>
      </w:r>
      <w:r w:rsidRPr="00F93F66">
        <w:rPr>
          <w:b/>
        </w:rPr>
        <w:t>PUT ON…</w:t>
      </w:r>
      <w:r>
        <w:rPr>
          <w:b/>
        </w:rPr>
        <w:t xml:space="preserve"> </w:t>
      </w:r>
    </w:p>
    <w:p w:rsidR="00F93F66" w:rsidRDefault="00F93F66" w:rsidP="00F93F6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It´s story time</w:t>
      </w:r>
    </w:p>
    <w:p w:rsidR="009660B8" w:rsidRDefault="009660B8" w:rsidP="009660B8">
      <w:pPr>
        <w:ind w:left="360"/>
        <w:jc w:val="both"/>
      </w:pPr>
      <w:r w:rsidRPr="00226D45">
        <w:t>En la siguiente dirección pueden ver la historia de esta unidad:</w:t>
      </w:r>
      <w:r w:rsidRPr="009660B8">
        <w:rPr>
          <w:b/>
        </w:rPr>
        <w:t xml:space="preserve"> </w:t>
      </w:r>
      <w:r w:rsidRPr="00226D45">
        <w:t>https</w:t>
      </w:r>
      <w:r w:rsidR="00DE37B2">
        <w:t>:</w:t>
      </w:r>
      <w:r w:rsidRPr="00226D45">
        <w:t>//elt.oup.com/student/daisyrobinandme</w:t>
      </w:r>
      <w:r w:rsidR="00DE37B2">
        <w:t>/</w:t>
      </w:r>
    </w:p>
    <w:p w:rsidR="009660B8" w:rsidRPr="009660B8" w:rsidRDefault="009660B8" w:rsidP="009660B8">
      <w:pPr>
        <w:ind w:left="360"/>
        <w:jc w:val="both"/>
        <w:rPr>
          <w:b/>
        </w:rPr>
      </w:pPr>
      <w:r>
        <w:t xml:space="preserve">Seleccionar </w:t>
      </w:r>
      <w:r>
        <w:rPr>
          <w:b/>
        </w:rPr>
        <w:t>B</w:t>
      </w:r>
      <w:r w:rsidRPr="009660B8">
        <w:rPr>
          <w:b/>
        </w:rPr>
        <w:t xml:space="preserve">– Watch – Unit 5 – Play </w:t>
      </w:r>
    </w:p>
    <w:p w:rsidR="009660B8" w:rsidRDefault="009660B8" w:rsidP="009660B8">
      <w:pPr>
        <w:ind w:left="360"/>
        <w:jc w:val="both"/>
      </w:pPr>
      <w:r w:rsidRPr="00226D45">
        <w:t>Los niños pueden ver y escuchar la historia dos veces</w:t>
      </w:r>
      <w:r>
        <w:t xml:space="preserve">. A continuación </w:t>
      </w:r>
      <w:r w:rsidRPr="00226D45">
        <w:t>les podemos hacer preguntas sobre la historia en español.</w:t>
      </w:r>
    </w:p>
    <w:p w:rsidR="00EC3CBF" w:rsidRDefault="00EC3CBF" w:rsidP="00EC3CBF">
      <w:pPr>
        <w:pStyle w:val="Prrafodelista"/>
        <w:numPr>
          <w:ilvl w:val="0"/>
          <w:numId w:val="1"/>
        </w:numPr>
        <w:jc w:val="both"/>
        <w:rPr>
          <w:b/>
        </w:rPr>
      </w:pPr>
      <w:r w:rsidRPr="00EC3CBF">
        <w:rPr>
          <w:b/>
        </w:rPr>
        <w:t>Let´s make a scarecrow!</w:t>
      </w:r>
    </w:p>
    <w:p w:rsidR="00EC3CBF" w:rsidRPr="000037A5" w:rsidRDefault="00EC3CBF" w:rsidP="00EC3CBF">
      <w:pPr>
        <w:ind w:left="360"/>
        <w:jc w:val="both"/>
      </w:pPr>
      <w:r w:rsidRPr="000037A5">
        <w:t>En el caso de no poder imprimir estos modelos, el alumnado lo puede dibujar.</w:t>
      </w:r>
    </w:p>
    <w:p w:rsidR="00EC3CBF" w:rsidRPr="00EC3CBF" w:rsidRDefault="00EC3CBF" w:rsidP="00EC3CBF">
      <w:pPr>
        <w:ind w:left="360"/>
        <w:jc w:val="both"/>
        <w:rPr>
          <w:b/>
        </w:rPr>
      </w:pPr>
    </w:p>
    <w:p w:rsidR="00EC3CBF" w:rsidRPr="00EC3CBF" w:rsidRDefault="00EC3CBF" w:rsidP="00EC3CBF">
      <w:pPr>
        <w:ind w:left="360"/>
        <w:jc w:val="both"/>
        <w:rPr>
          <w:b/>
        </w:rPr>
      </w:pPr>
    </w:p>
    <w:p w:rsidR="009660B8" w:rsidRDefault="000037A5" w:rsidP="009660B8">
      <w:pPr>
        <w:ind w:left="360"/>
        <w:jc w:val="both"/>
      </w:pPr>
      <w:r>
        <w:rPr>
          <w:rFonts w:ascii="Arial" w:hAnsi="Arial" w:cs="Arial"/>
          <w:noProof/>
          <w:color w:val="2962FF"/>
          <w:sz w:val="21"/>
          <w:szCs w:val="21"/>
          <w:lang w:eastAsia="es-ES"/>
        </w:rPr>
        <w:lastRenderedPageBreak/>
        <w:drawing>
          <wp:inline distT="0" distB="0" distL="0" distR="0">
            <wp:extent cx="5397776" cy="7286866"/>
            <wp:effectExtent l="19050" t="0" r="0" b="0"/>
            <wp:docPr id="4" name="Imagen 4" descr="Dibujos Santos Inocentes - Actividades para niños, manualidade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Santos Inocentes - Actividades para niños, manualidade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76" cy="728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449" w:rsidRDefault="00AF6449" w:rsidP="009660B8">
      <w:pPr>
        <w:ind w:left="360"/>
        <w:jc w:val="both"/>
      </w:pPr>
    </w:p>
    <w:p w:rsidR="000037A5" w:rsidRDefault="000037A5" w:rsidP="009660B8">
      <w:pPr>
        <w:ind w:left="360"/>
        <w:jc w:val="both"/>
      </w:pPr>
    </w:p>
    <w:p w:rsidR="000037A5" w:rsidRDefault="000037A5" w:rsidP="009660B8">
      <w:pPr>
        <w:ind w:left="360"/>
        <w:jc w:val="both"/>
      </w:pPr>
    </w:p>
    <w:p w:rsidR="000037A5" w:rsidRDefault="000037A5" w:rsidP="009660B8">
      <w:pPr>
        <w:ind w:left="360"/>
        <w:jc w:val="both"/>
      </w:pPr>
    </w:p>
    <w:p w:rsidR="000037A5" w:rsidRPr="009660B8" w:rsidRDefault="000037A5" w:rsidP="009660B8">
      <w:pPr>
        <w:ind w:left="360"/>
        <w:jc w:val="both"/>
      </w:pPr>
      <w:r>
        <w:rPr>
          <w:rFonts w:ascii="Arial" w:hAnsi="Arial" w:cs="Arial"/>
          <w:noProof/>
          <w:color w:val="2962FF"/>
          <w:sz w:val="21"/>
          <w:szCs w:val="21"/>
          <w:lang w:eastAsia="es-ES"/>
        </w:rPr>
        <w:lastRenderedPageBreak/>
        <w:drawing>
          <wp:inline distT="0" distB="0" distL="0" distR="0">
            <wp:extent cx="6083576" cy="7792278"/>
            <wp:effectExtent l="19050" t="0" r="0" b="0"/>
            <wp:docPr id="7" name="Imagen 7" descr="Winterkleidung Stock Vektor Art und mehr Bilder von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terkleidung Stock Vektor Art und mehr Bilder von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061" cy="779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66" w:rsidRDefault="00F93F66" w:rsidP="00F93F66">
      <w:pPr>
        <w:jc w:val="both"/>
        <w:rPr>
          <w:b/>
        </w:rPr>
      </w:pPr>
    </w:p>
    <w:p w:rsidR="00EC3CBF" w:rsidRDefault="00EC3CBF" w:rsidP="00F93F66">
      <w:pPr>
        <w:jc w:val="both"/>
        <w:rPr>
          <w:b/>
        </w:rPr>
      </w:pPr>
    </w:p>
    <w:p w:rsidR="00EC3CBF" w:rsidRDefault="00EC3CBF" w:rsidP="00F93F66">
      <w:pPr>
        <w:jc w:val="both"/>
        <w:rPr>
          <w:b/>
        </w:rPr>
      </w:pPr>
    </w:p>
    <w:p w:rsidR="000037A5" w:rsidRDefault="00EC3CBF" w:rsidP="00F93F66">
      <w:pPr>
        <w:jc w:val="both"/>
        <w:rPr>
          <w:b/>
        </w:rPr>
      </w:pPr>
      <w:r w:rsidRPr="00EC3CBF">
        <w:rPr>
          <w:b/>
        </w:rPr>
        <w:lastRenderedPageBreak/>
        <w:t>2nd session</w:t>
      </w:r>
    </w:p>
    <w:p w:rsidR="00BC7EFC" w:rsidRDefault="00BC7EFC" w:rsidP="00BC7EFC">
      <w:pPr>
        <w:pStyle w:val="Prrafodelista"/>
        <w:numPr>
          <w:ilvl w:val="0"/>
          <w:numId w:val="2"/>
        </w:numPr>
        <w:jc w:val="both"/>
      </w:pPr>
      <w:r>
        <w:t xml:space="preserve">Les recuerdo que el alumnado debe </w:t>
      </w:r>
      <w:r w:rsidRPr="00566B8D">
        <w:rPr>
          <w:b/>
        </w:rPr>
        <w:t xml:space="preserve">seguir </w:t>
      </w:r>
      <w:r w:rsidRPr="00566B8D">
        <w:t>la rutina</w:t>
      </w:r>
      <w:r>
        <w:t xml:space="preserve"> explicada anteriormente: </w:t>
      </w:r>
    </w:p>
    <w:p w:rsidR="00BC7EFC" w:rsidRDefault="00BC7EFC" w:rsidP="00BC7EFC">
      <w:pPr>
        <w:ind w:left="360"/>
        <w:jc w:val="both"/>
      </w:pPr>
      <w:r>
        <w:t xml:space="preserve">Canción </w:t>
      </w:r>
      <w:r w:rsidRPr="00B34A53">
        <w:rPr>
          <w:b/>
        </w:rPr>
        <w:t>Hello.</w:t>
      </w:r>
    </w:p>
    <w:p w:rsidR="00BC7EFC" w:rsidRDefault="00BC7EFC" w:rsidP="00BC7EFC">
      <w:pPr>
        <w:ind w:left="360"/>
        <w:jc w:val="both"/>
      </w:pPr>
      <w:r>
        <w:t xml:space="preserve">Canción </w:t>
      </w:r>
      <w:r w:rsidRPr="00B34A53">
        <w:rPr>
          <w:b/>
        </w:rPr>
        <w:t xml:space="preserve">How are you today? </w:t>
      </w:r>
      <w:r>
        <w:t xml:space="preserve"> Preguntar: How are you today? Y que ellos contesten.</w:t>
      </w:r>
    </w:p>
    <w:p w:rsidR="00BC7EFC" w:rsidRDefault="00BC7EFC" w:rsidP="00BC7EFC">
      <w:pPr>
        <w:ind w:left="360"/>
        <w:jc w:val="both"/>
      </w:pPr>
      <w:r>
        <w:t xml:space="preserve">Canción: </w:t>
      </w:r>
      <w:r w:rsidRPr="00B34A53">
        <w:rPr>
          <w:b/>
        </w:rPr>
        <w:t>What´s the weather like?</w:t>
      </w:r>
      <w:r>
        <w:t xml:space="preserve"> Y preguntarles: what´s the weather like today? y ellos contestan.</w:t>
      </w:r>
    </w:p>
    <w:p w:rsidR="00BC7EFC" w:rsidRDefault="00BC7EFC" w:rsidP="00BC7EFC">
      <w:pPr>
        <w:ind w:left="360"/>
        <w:jc w:val="both"/>
      </w:pPr>
      <w:r>
        <w:t xml:space="preserve">Canción de los días y preguntarles: </w:t>
      </w:r>
      <w:r w:rsidRPr="00B34A53">
        <w:rPr>
          <w:b/>
        </w:rPr>
        <w:t>Is it Monday/ Tuesday…?</w:t>
      </w:r>
      <w:r>
        <w:t xml:space="preserve"> Y ellos contestan.</w:t>
      </w:r>
    </w:p>
    <w:p w:rsidR="00BC7EFC" w:rsidRDefault="002573D2" w:rsidP="00BC7EFC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It´s story time</w:t>
      </w:r>
    </w:p>
    <w:p w:rsidR="002573D2" w:rsidRDefault="002573D2" w:rsidP="002573D2">
      <w:pPr>
        <w:ind w:left="360"/>
        <w:jc w:val="both"/>
      </w:pPr>
      <w:r w:rsidRPr="00226D45">
        <w:t>En la siguiente dirección pueden ver la historia de esta unidad:</w:t>
      </w:r>
      <w:r w:rsidRPr="002573D2">
        <w:rPr>
          <w:b/>
        </w:rPr>
        <w:t xml:space="preserve"> </w:t>
      </w:r>
      <w:r w:rsidRPr="00226D45">
        <w:t>https</w:t>
      </w:r>
      <w:r w:rsidR="00DE37B2">
        <w:t>:</w:t>
      </w:r>
      <w:r w:rsidRPr="00226D45">
        <w:t>//elt.oup.com/student/daisyrobinandme</w:t>
      </w:r>
      <w:r w:rsidR="00DE37B2">
        <w:t>/</w:t>
      </w:r>
    </w:p>
    <w:p w:rsidR="002573D2" w:rsidRDefault="002573D2" w:rsidP="002573D2">
      <w:pPr>
        <w:ind w:left="360"/>
        <w:jc w:val="both"/>
        <w:rPr>
          <w:b/>
        </w:rPr>
      </w:pPr>
      <w:r>
        <w:t xml:space="preserve">Seleccionar </w:t>
      </w:r>
      <w:r w:rsidRPr="002573D2">
        <w:rPr>
          <w:b/>
        </w:rPr>
        <w:t xml:space="preserve">B – Watch – Unit 5 – Play </w:t>
      </w:r>
    </w:p>
    <w:p w:rsidR="002573D2" w:rsidRDefault="002573D2" w:rsidP="002573D2">
      <w:pPr>
        <w:ind w:left="360"/>
        <w:jc w:val="both"/>
        <w:rPr>
          <w:b/>
        </w:rPr>
      </w:pPr>
      <w:r w:rsidRPr="002573D2">
        <w:t xml:space="preserve">El alumnado puede hacer la mímica cuando identifique el </w:t>
      </w:r>
      <w:r w:rsidR="00E65B89">
        <w:t xml:space="preserve">vocabulario referente a la ropa recalcando el uso de las expresiones </w:t>
      </w:r>
      <w:r w:rsidR="00E65B89" w:rsidRPr="00E65B89">
        <w:rPr>
          <w:b/>
        </w:rPr>
        <w:t>Put on</w:t>
      </w:r>
      <w:r w:rsidR="00E65B89">
        <w:t xml:space="preserve"> and </w:t>
      </w:r>
      <w:r w:rsidR="00E65B89" w:rsidRPr="00E65B89">
        <w:rPr>
          <w:b/>
        </w:rPr>
        <w:t>Take off.</w:t>
      </w:r>
    </w:p>
    <w:p w:rsidR="00E65B89" w:rsidRDefault="00E65B89" w:rsidP="002573D2">
      <w:pPr>
        <w:ind w:left="360"/>
        <w:jc w:val="both"/>
        <w:rPr>
          <w:b/>
        </w:rPr>
      </w:pPr>
      <w:r>
        <w:rPr>
          <w:b/>
        </w:rPr>
        <w:t>Hay que destacar la importancia de ayudar a los que lo necesiten. En la historia, Daisy y Robin ayudan al espantapájaros. El alumnado habla sobre ello.</w:t>
      </w:r>
    </w:p>
    <w:p w:rsidR="00E65B89" w:rsidRPr="00E65B89" w:rsidRDefault="00E65B89" w:rsidP="00E65B89">
      <w:pPr>
        <w:pStyle w:val="Prrafodelista"/>
        <w:numPr>
          <w:ilvl w:val="0"/>
          <w:numId w:val="2"/>
        </w:numPr>
        <w:jc w:val="both"/>
        <w:rPr>
          <w:b/>
        </w:rPr>
      </w:pPr>
      <w:r w:rsidRPr="00E65B89">
        <w:rPr>
          <w:b/>
        </w:rPr>
        <w:t>Let´s play</w:t>
      </w:r>
    </w:p>
    <w:p w:rsidR="00E65B89" w:rsidRPr="002573D2" w:rsidRDefault="00E65B89" w:rsidP="00E65B89">
      <w:pPr>
        <w:ind w:left="360"/>
        <w:jc w:val="both"/>
      </w:pPr>
      <w:r>
        <w:t>A través de la siguiente dirección, el alumnado podrá jugar:</w:t>
      </w:r>
    </w:p>
    <w:p w:rsidR="00F93F66" w:rsidRDefault="004818B5" w:rsidP="00E65B89">
      <w:pPr>
        <w:ind w:left="360"/>
        <w:jc w:val="both"/>
        <w:rPr>
          <w:b/>
        </w:rPr>
      </w:pPr>
      <w:hyperlink r:id="rId13" w:history="1">
        <w:r w:rsidR="00F93F66" w:rsidRPr="00E65B89">
          <w:rPr>
            <w:rStyle w:val="Hipervnculo"/>
            <w:b/>
          </w:rPr>
          <w:t>https://www.youtube.com/watch?v=gQGwp7iNRCE</w:t>
        </w:r>
      </w:hyperlink>
      <w:r w:rsidR="00F93F66" w:rsidRPr="00E65B89">
        <w:rPr>
          <w:b/>
        </w:rPr>
        <w:tab/>
      </w:r>
      <w:r w:rsidR="00F93F66" w:rsidRPr="00E65B89">
        <w:rPr>
          <w:b/>
        </w:rPr>
        <w:tab/>
        <w:t>Clothes quiz</w:t>
      </w:r>
    </w:p>
    <w:p w:rsidR="00E65B89" w:rsidRPr="00E65B89" w:rsidRDefault="00E65B89" w:rsidP="00E65B89">
      <w:pPr>
        <w:ind w:left="360"/>
        <w:jc w:val="both"/>
      </w:pPr>
      <w:r w:rsidRPr="00E65B89">
        <w:t>En esta otra dirección, el alumnado verá la historia y tiene que repetir el nombre de la ropa cuando aparezca.</w:t>
      </w:r>
    </w:p>
    <w:p w:rsidR="00F93F66" w:rsidRPr="00F93F66" w:rsidRDefault="004818B5" w:rsidP="00A944F9">
      <w:pPr>
        <w:ind w:left="360"/>
        <w:jc w:val="both"/>
        <w:rPr>
          <w:b/>
        </w:rPr>
      </w:pPr>
      <w:hyperlink r:id="rId14" w:history="1">
        <w:r w:rsidR="00F93F66" w:rsidRPr="00740AF4">
          <w:rPr>
            <w:rStyle w:val="Hipervnculo"/>
            <w:b/>
          </w:rPr>
          <w:t>https://www.youtube.com/watch?v=T4h41CgIGwc</w:t>
        </w:r>
      </w:hyperlink>
      <w:r w:rsidR="00F93F66">
        <w:rPr>
          <w:b/>
        </w:rPr>
        <w:tab/>
      </w:r>
      <w:r w:rsidR="00F93F66">
        <w:rPr>
          <w:b/>
        </w:rPr>
        <w:tab/>
        <w:t>Clothes for kids Steve…</w:t>
      </w:r>
    </w:p>
    <w:p w:rsidR="00F93F66" w:rsidRDefault="00564077" w:rsidP="00564077">
      <w:pPr>
        <w:pStyle w:val="Prrafodelista"/>
        <w:numPr>
          <w:ilvl w:val="0"/>
          <w:numId w:val="2"/>
        </w:numPr>
        <w:jc w:val="both"/>
        <w:rPr>
          <w:b/>
        </w:rPr>
      </w:pPr>
      <w:r w:rsidRPr="00564077">
        <w:rPr>
          <w:b/>
        </w:rPr>
        <w:t>We are funny models</w:t>
      </w:r>
    </w:p>
    <w:p w:rsidR="00564077" w:rsidRDefault="00564077" w:rsidP="00564077">
      <w:pPr>
        <w:ind w:left="360"/>
        <w:jc w:val="both"/>
      </w:pPr>
      <w:r w:rsidRPr="00564077">
        <w:t>Con las prendas estudiadas, el alumnado puede hacer un pase loco de modelos</w:t>
      </w:r>
      <w:r>
        <w:t>. Eso sí, debe decir primero el color de la prenda y luego la prenda. Deben seguir este modelo: I´M WEARING BLUE TROUSERS…</w:t>
      </w:r>
    </w:p>
    <w:p w:rsidR="00564077" w:rsidRDefault="00564077" w:rsidP="00564077">
      <w:pPr>
        <w:pStyle w:val="Prrafodelista"/>
        <w:numPr>
          <w:ilvl w:val="0"/>
          <w:numId w:val="2"/>
        </w:numPr>
        <w:jc w:val="both"/>
        <w:rPr>
          <w:b/>
        </w:rPr>
      </w:pPr>
      <w:r w:rsidRPr="00564077">
        <w:rPr>
          <w:b/>
        </w:rPr>
        <w:t>Para terminar que hagan la mímica de  la siguiente canción:</w:t>
      </w:r>
    </w:p>
    <w:p w:rsidR="00564077" w:rsidRDefault="004818B5" w:rsidP="00564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ind w:left="360"/>
        <w:jc w:val="both"/>
      </w:pPr>
      <w:hyperlink r:id="rId15" w:history="1">
        <w:r w:rsidR="00564077" w:rsidRPr="00604F44">
          <w:rPr>
            <w:rStyle w:val="Hipervnculo"/>
          </w:rPr>
          <w:t>https://www.youtube.com/watch?v=Py4fhsx3Ct4</w:t>
        </w:r>
      </w:hyperlink>
      <w:r w:rsidR="00564077" w:rsidRPr="00604F44">
        <w:tab/>
      </w:r>
      <w:r w:rsidR="00564077" w:rsidRPr="00604F44">
        <w:tab/>
        <w:t>Kids superhero song</w:t>
      </w:r>
    </w:p>
    <w:p w:rsidR="00564077" w:rsidRDefault="00564077" w:rsidP="00564077">
      <w:pPr>
        <w:ind w:left="360"/>
        <w:jc w:val="center"/>
      </w:pPr>
      <w:r>
        <w:t>¡EN ESTOS DÁS MÁS QUE NUNCA TENEMOS QUE SER SUPERHÉROES!</w:t>
      </w:r>
    </w:p>
    <w:p w:rsidR="00564077" w:rsidRDefault="00564077" w:rsidP="00564077">
      <w:pPr>
        <w:ind w:left="360"/>
        <w:jc w:val="center"/>
      </w:pPr>
      <w:r>
        <w:t>¡A TODOS LOS NIÑOS Y NIÑAS LES ECHO DE MENOS!</w:t>
      </w:r>
    </w:p>
    <w:p w:rsidR="00564077" w:rsidRPr="00ED6447" w:rsidRDefault="00564077" w:rsidP="00564077">
      <w:pPr>
        <w:ind w:left="360"/>
        <w:jc w:val="center"/>
      </w:pPr>
      <w:r>
        <w:t>¡NOS VEMOS PRONTO!</w:t>
      </w:r>
    </w:p>
    <w:p w:rsidR="00564077" w:rsidRPr="00ED6447" w:rsidRDefault="00564077" w:rsidP="00564077">
      <w:pPr>
        <w:ind w:left="360"/>
      </w:pPr>
    </w:p>
    <w:p w:rsidR="00564077" w:rsidRDefault="00564077" w:rsidP="00564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ind w:left="360"/>
        <w:jc w:val="both"/>
      </w:pPr>
    </w:p>
    <w:p w:rsidR="00564077" w:rsidRPr="00564077" w:rsidRDefault="00564077" w:rsidP="00564077">
      <w:pPr>
        <w:ind w:left="360"/>
        <w:jc w:val="both"/>
        <w:rPr>
          <w:b/>
        </w:rPr>
      </w:pPr>
    </w:p>
    <w:p w:rsidR="00564077" w:rsidRPr="00564077" w:rsidRDefault="00564077" w:rsidP="00564077">
      <w:pPr>
        <w:ind w:left="360"/>
        <w:jc w:val="both"/>
      </w:pPr>
    </w:p>
    <w:p w:rsidR="00A944F9" w:rsidRDefault="00A944F9" w:rsidP="00A944F9">
      <w:pPr>
        <w:ind w:left="360"/>
        <w:jc w:val="both"/>
      </w:pPr>
    </w:p>
    <w:p w:rsidR="00A944F9" w:rsidRDefault="00A944F9" w:rsidP="00A944F9">
      <w:pPr>
        <w:ind w:left="360"/>
        <w:jc w:val="both"/>
      </w:pPr>
    </w:p>
    <w:p w:rsidR="00A944F9" w:rsidRPr="00A944F9" w:rsidRDefault="00A944F9" w:rsidP="00A944F9">
      <w:pPr>
        <w:ind w:firstLine="360"/>
        <w:jc w:val="both"/>
      </w:pPr>
    </w:p>
    <w:p w:rsidR="00566B8D" w:rsidRDefault="00566B8D" w:rsidP="00566B8D">
      <w:pPr>
        <w:ind w:left="708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566B8D" w:rsidRPr="00566B8D" w:rsidRDefault="00566B8D" w:rsidP="00566B8D">
      <w:pPr>
        <w:ind w:left="708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566B8D" w:rsidRPr="00566B8D" w:rsidRDefault="00566B8D" w:rsidP="00566B8D">
      <w:pPr>
        <w:pStyle w:val="Prrafodelista"/>
      </w:pPr>
    </w:p>
    <w:p w:rsidR="0072011E" w:rsidRDefault="0072011E"/>
    <w:sectPr w:rsidR="0072011E" w:rsidSect="00720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Light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1488"/>
    <w:multiLevelType w:val="hybridMultilevel"/>
    <w:tmpl w:val="8CA63F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5EDA"/>
    <w:multiLevelType w:val="hybridMultilevel"/>
    <w:tmpl w:val="8CA63F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E7812"/>
    <w:rsid w:val="000037A5"/>
    <w:rsid w:val="002573D2"/>
    <w:rsid w:val="004818B5"/>
    <w:rsid w:val="00564077"/>
    <w:rsid w:val="00566B8D"/>
    <w:rsid w:val="006E7812"/>
    <w:rsid w:val="0072011E"/>
    <w:rsid w:val="00900B1A"/>
    <w:rsid w:val="009660B8"/>
    <w:rsid w:val="00A944F9"/>
    <w:rsid w:val="00AF6449"/>
    <w:rsid w:val="00BC7EFC"/>
    <w:rsid w:val="00CB45B6"/>
    <w:rsid w:val="00DE37B2"/>
    <w:rsid w:val="00E65B89"/>
    <w:rsid w:val="00EC3CBF"/>
    <w:rsid w:val="00F9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78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6B8D"/>
    <w:pPr>
      <w:ind w:left="720"/>
      <w:contextualSpacing/>
    </w:pPr>
  </w:style>
  <w:style w:type="character" w:customStyle="1" w:styleId="fontstyle01">
    <w:name w:val="fontstyle01"/>
    <w:basedOn w:val="Fuentedeprrafopredeter"/>
    <w:rsid w:val="00566B8D"/>
    <w:rPr>
      <w:rFonts w:ascii="MyriadPro-LightIt" w:hAnsi="MyriadPro-LightIt" w:hint="default"/>
      <w:b w:val="0"/>
      <w:bCs w:val="0"/>
      <w:i/>
      <w:iCs/>
      <w:color w:val="231F20"/>
      <w:sz w:val="20"/>
      <w:szCs w:val="20"/>
    </w:rPr>
  </w:style>
  <w:style w:type="character" w:customStyle="1" w:styleId="fontstyle21">
    <w:name w:val="fontstyle21"/>
    <w:basedOn w:val="Fuentedeprrafopredeter"/>
    <w:rsid w:val="00566B8D"/>
    <w:rPr>
      <w:rFonts w:ascii="MyriadPro-Light" w:hAnsi="MyriadPro-Light" w:hint="default"/>
      <w:b w:val="0"/>
      <w:bCs w:val="0"/>
      <w:i w:val="0"/>
      <w:iCs w:val="0"/>
      <w:color w:val="231F2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BVpfZWfBA" TargetMode="External"/><Relationship Id="rId13" Type="http://schemas.openxmlformats.org/officeDocument/2006/relationships/hyperlink" Target="https://www.youtube.com/watch?v=gQGwp7iNR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jBfb33_KHU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zp2-FyHrDc" TargetMode="External"/><Relationship Id="rId11" Type="http://schemas.openxmlformats.org/officeDocument/2006/relationships/hyperlink" Target="https://www.google.es/url?sa=i&amp;url=https://www.istockphoto.com/de/vektor/winter-kleidung-gm905397202-249648194&amp;psig=AOvVaw1eG4wvsEwEc62M5DZuOoQZ&amp;ust=1585422302592000&amp;source=images&amp;cd=vfe&amp;ved=0CAIQjRxqFwoTCLiozL6su-gCFQAAAAAdAAAAABAU" TargetMode="External"/><Relationship Id="rId5" Type="http://schemas.openxmlformats.org/officeDocument/2006/relationships/hyperlink" Target="mailto:pinoingles@yahoo.com" TargetMode="External"/><Relationship Id="rId15" Type="http://schemas.openxmlformats.org/officeDocument/2006/relationships/hyperlink" Target="https://www.youtube.com/watch?v=Py4fhsx3Ct4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://www.manualidadesinfantiles.org/dibujos-santos-inocentes&amp;psig=AOvVaw3kXb-dqDod2PmIu2MQFoPn&amp;ust=1585421817821000&amp;source=images&amp;cd=vfe&amp;ved=0CAIQjRxqFwoTCIipmNequ-gCFQAAAAAdAAAAABAG" TargetMode="External"/><Relationship Id="rId14" Type="http://schemas.openxmlformats.org/officeDocument/2006/relationships/hyperlink" Target="https://www.youtube.com/watch?v=T4h41CgIGw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NARANJO</dc:creator>
  <cp:lastModifiedBy>PINO NARANJO</cp:lastModifiedBy>
  <cp:revision>8</cp:revision>
  <dcterms:created xsi:type="dcterms:W3CDTF">2020-03-27T17:55:00Z</dcterms:created>
  <dcterms:modified xsi:type="dcterms:W3CDTF">2020-03-29T12:09:00Z</dcterms:modified>
</cp:coreProperties>
</file>