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7B" w:rsidRPr="00847DD2" w:rsidRDefault="001068D9" w:rsidP="007041F6">
      <w:pPr>
        <w:jc w:val="center"/>
        <w:rPr>
          <w:rFonts w:ascii="Castellar" w:hAnsi="Castellar"/>
          <w:b/>
          <w:sz w:val="40"/>
          <w:szCs w:val="40"/>
          <w:u w:val="single"/>
        </w:rPr>
      </w:pPr>
      <w:r w:rsidRPr="00847DD2">
        <w:rPr>
          <w:rFonts w:ascii="Castellar" w:hAnsi="Castellar"/>
          <w:b/>
          <w:sz w:val="40"/>
          <w:szCs w:val="40"/>
          <w:u w:val="single"/>
        </w:rPr>
        <w:t xml:space="preserve">TRABAJO LATÍN </w:t>
      </w:r>
      <w:r w:rsidR="00FD62E8">
        <w:rPr>
          <w:rFonts w:ascii="Castellar" w:hAnsi="Castellar"/>
          <w:b/>
          <w:sz w:val="40"/>
          <w:szCs w:val="40"/>
          <w:u w:val="single"/>
        </w:rPr>
        <w:t xml:space="preserve">1º </w:t>
      </w:r>
      <w:proofErr w:type="spellStart"/>
      <w:r w:rsidR="00FD62E8">
        <w:rPr>
          <w:rFonts w:ascii="Castellar" w:hAnsi="Castellar"/>
          <w:b/>
          <w:sz w:val="40"/>
          <w:szCs w:val="40"/>
          <w:u w:val="single"/>
        </w:rPr>
        <w:t>bach</w:t>
      </w:r>
      <w:proofErr w:type="spellEnd"/>
      <w:r w:rsidR="005D58B8">
        <w:rPr>
          <w:rFonts w:ascii="Castellar" w:hAnsi="Castellar"/>
          <w:b/>
          <w:sz w:val="40"/>
          <w:szCs w:val="40"/>
          <w:u w:val="single"/>
        </w:rPr>
        <w:t>.</w:t>
      </w:r>
      <w:r w:rsidRPr="00847DD2">
        <w:rPr>
          <w:rFonts w:ascii="Castellar" w:hAnsi="Castellar"/>
          <w:b/>
          <w:sz w:val="40"/>
          <w:szCs w:val="40"/>
          <w:u w:val="single"/>
        </w:rPr>
        <w:t xml:space="preserve"> SEMANA DEL 16 AL 20 DE MARZO DE 2020</w:t>
      </w:r>
    </w:p>
    <w:p w:rsidR="00847DD2" w:rsidRDefault="00FD62E8" w:rsidP="007041F6">
      <w:pPr>
        <w:jc w:val="both"/>
        <w:rPr>
          <w:u w:val="single"/>
        </w:rPr>
      </w:pPr>
      <w:r>
        <w:rPr>
          <w:noProof/>
          <w:lang w:eastAsia="es-ES"/>
        </w:rPr>
        <w:drawing>
          <wp:inline distT="0" distB="0" distL="0" distR="0">
            <wp:extent cx="6800850" cy="2000250"/>
            <wp:effectExtent l="0" t="0" r="0" b="0"/>
            <wp:docPr id="2" name="Imagen 2" descr="Roma, Italia, Viajes, Antigua R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 Italia, Viajes, Antigua Rom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0850" cy="2000250"/>
                    </a:xfrm>
                    <a:prstGeom prst="rect">
                      <a:avLst/>
                    </a:prstGeom>
                    <a:noFill/>
                    <a:ln>
                      <a:noFill/>
                    </a:ln>
                  </pic:spPr>
                </pic:pic>
              </a:graphicData>
            </a:graphic>
          </wp:inline>
        </w:drawing>
      </w:r>
    </w:p>
    <w:p w:rsidR="00A531A8" w:rsidRPr="00A531A8" w:rsidRDefault="00A531A8" w:rsidP="00A531A8">
      <w:pPr>
        <w:ind w:left="360"/>
        <w:jc w:val="both"/>
        <w:rPr>
          <w:i/>
        </w:rPr>
      </w:pPr>
      <w:r w:rsidRPr="00A531A8">
        <w:rPr>
          <w:i/>
        </w:rPr>
        <w:t>ESTIMADO ALUMNADO. DURANTE ESTOS DÍAS ESPECIALES VAMOS A ESTAR EN CONTACTO A TRAVÉS DE EVAGD, PERO SI ESTUVIERA COLAPSADO, ENVÍEN  ESTAS TAREAS Y TRABAJOS A TRAVÉS DE CORREO ELECTRÓNICO (</w:t>
      </w:r>
      <w:hyperlink r:id="rId7" w:history="1">
        <w:r w:rsidRPr="00A531A8">
          <w:rPr>
            <w:rStyle w:val="Hipervnculo"/>
            <w:i/>
          </w:rPr>
          <w:t>LYDIPROFEGUIMAR@GMAIL.COM</w:t>
        </w:r>
      </w:hyperlink>
      <w:r w:rsidRPr="00A531A8">
        <w:rPr>
          <w:i/>
        </w:rPr>
        <w:t xml:space="preserve">) DONDE PODRÁN CONTACTAR CONMIGO TAMBIÉN DE MANERA INDIVIDUAL. ESPERO QUE ESTÉN TODOS  BIEN Y QUE TODO ESTO PASE PRONTO PORQUE PREFIERO ESTAR JUNTO A USTEDES. UN SALUDO. La profesora de latín: Lydia. </w:t>
      </w:r>
      <w:bookmarkStart w:id="0" w:name="_GoBack"/>
      <w:bookmarkEnd w:id="0"/>
    </w:p>
    <w:p w:rsidR="00847DD2" w:rsidRDefault="00847DD2" w:rsidP="00E837E6">
      <w:pPr>
        <w:pStyle w:val="Prrafodelista"/>
        <w:numPr>
          <w:ilvl w:val="0"/>
          <w:numId w:val="1"/>
        </w:numPr>
        <w:jc w:val="both"/>
      </w:pPr>
      <w:r w:rsidRPr="00DD652F">
        <w:rPr>
          <w:b/>
          <w:i/>
        </w:rPr>
        <w:t>16 de marzo de 2020</w:t>
      </w:r>
      <w:r>
        <w:t xml:space="preserve">. </w:t>
      </w:r>
      <w:r w:rsidR="00E837E6">
        <w:t xml:space="preserve">Ver el vídeo </w:t>
      </w:r>
      <w:hyperlink r:id="rId8" w:history="1">
        <w:r w:rsidR="00E837E6" w:rsidRPr="00187932">
          <w:rPr>
            <w:rStyle w:val="Hipervnculo"/>
          </w:rPr>
          <w:t>https://www.youtube.com/watch?v=1pk8s0eJ4Cc</w:t>
        </w:r>
      </w:hyperlink>
      <w:r w:rsidR="00E837E6">
        <w:t xml:space="preserve">  Las legiones romanas y haz un resumen en tu cuaderno de las partes más importantes indicando las semejanzas y diferencias que existen con el ejército actual. Argumenta si crees que es importante ahora tener un ejército en el mundo y qué papel realiza  la mujer en el ejército.</w:t>
      </w:r>
    </w:p>
    <w:p w:rsidR="00E837E6" w:rsidRDefault="00C827A3" w:rsidP="00C827A3">
      <w:pPr>
        <w:pStyle w:val="Prrafodelista"/>
        <w:numPr>
          <w:ilvl w:val="0"/>
          <w:numId w:val="1"/>
        </w:numPr>
        <w:jc w:val="both"/>
      </w:pPr>
      <w:r w:rsidRPr="00DD652F">
        <w:rPr>
          <w:b/>
          <w:i/>
        </w:rPr>
        <w:t>17 de marzo de 2020</w:t>
      </w:r>
      <w:r>
        <w:t xml:space="preserve">. Evolución fonética. Intentad resolver en el cuaderno el siguiente </w:t>
      </w:r>
      <w:r w:rsidR="003D7791">
        <w:t>ejercicio:</w:t>
      </w:r>
      <w:r w:rsidR="00E837E6">
        <w:t xml:space="preserve">    </w:t>
      </w:r>
      <w:hyperlink r:id="rId9" w:history="1">
        <w:r w:rsidRPr="00187932">
          <w:rPr>
            <w:rStyle w:val="Hipervnculo"/>
          </w:rPr>
          <w:t>http://almacendeclasicas.blogspot.com/2013/02/ejercicios-de-evolucion-fonetica.html</w:t>
        </w:r>
      </w:hyperlink>
      <w:r>
        <w:t xml:space="preserve"> </w:t>
      </w:r>
      <w:r w:rsidR="00592ABB">
        <w:t xml:space="preserve">. Puedes informarte antes en </w:t>
      </w:r>
      <w:r w:rsidR="00973BB3">
        <w:t>el anexo 1 más abajo.</w:t>
      </w:r>
    </w:p>
    <w:p w:rsidR="00FD62E8" w:rsidRDefault="00973BB3" w:rsidP="00FD62E8">
      <w:pPr>
        <w:pStyle w:val="Prrafodelista"/>
        <w:numPr>
          <w:ilvl w:val="0"/>
          <w:numId w:val="1"/>
        </w:numPr>
      </w:pPr>
      <w:r w:rsidRPr="00DD652F">
        <w:rPr>
          <w:b/>
          <w:i/>
        </w:rPr>
        <w:t>18 de marzo de 2020</w:t>
      </w:r>
      <w:r>
        <w:t xml:space="preserve">. </w:t>
      </w:r>
      <w:r w:rsidR="00FD62E8">
        <w:t xml:space="preserve">Repaso de adjetivos y pronombres. Realización de los ejercicios que aparezcan en las páginas. : </w:t>
      </w:r>
      <w:hyperlink r:id="rId10" w:history="1">
        <w:r w:rsidR="00FD62E8" w:rsidRPr="00DE5875">
          <w:rPr>
            <w:rStyle w:val="Hipervnculo"/>
          </w:rPr>
          <w:t>http://almacendeclasicas.blogspot.</w:t>
        </w:r>
        <w:r w:rsidR="00FD62E8" w:rsidRPr="00DE5875">
          <w:rPr>
            <w:rStyle w:val="Hipervnculo"/>
          </w:rPr>
          <w:t>c</w:t>
        </w:r>
        <w:r w:rsidR="00FD62E8" w:rsidRPr="00DE5875">
          <w:rPr>
            <w:rStyle w:val="Hipervnculo"/>
          </w:rPr>
          <w:t>om/2011/01/adjetivos-latinos-i-adjetivos-de-la.html</w:t>
        </w:r>
      </w:hyperlink>
    </w:p>
    <w:p w:rsidR="00FD62E8" w:rsidRDefault="00FD62E8" w:rsidP="00FD62E8">
      <w:pPr>
        <w:pStyle w:val="Prrafodelista"/>
      </w:pPr>
      <w:hyperlink r:id="rId11" w:history="1">
        <w:r w:rsidRPr="00DE5875">
          <w:rPr>
            <w:rStyle w:val="Hipervnculo"/>
          </w:rPr>
          <w:t>http://recursos.cnice.mec.es/latingriego/Palladium/latin/esl113ca6.php</w:t>
        </w:r>
      </w:hyperlink>
      <w:r>
        <w:t xml:space="preserve"> </w:t>
      </w:r>
    </w:p>
    <w:p w:rsidR="00FD62E8" w:rsidRDefault="00FD62E8" w:rsidP="00FD62E8">
      <w:pPr>
        <w:pStyle w:val="Prrafodelista"/>
      </w:pPr>
      <w:hyperlink r:id="rId12" w:history="1">
        <w:r w:rsidRPr="00DE5875">
          <w:rPr>
            <w:rStyle w:val="Hipervnculo"/>
          </w:rPr>
          <w:t>http://recursos.cnice.mec.es/l</w:t>
        </w:r>
        <w:r w:rsidRPr="00DE5875">
          <w:rPr>
            <w:rStyle w:val="Hipervnculo"/>
          </w:rPr>
          <w:t>a</w:t>
        </w:r>
        <w:r w:rsidRPr="00DE5875">
          <w:rPr>
            <w:rStyle w:val="Hipervnculo"/>
          </w:rPr>
          <w:t>tingriego/Palladium/latin/esl113ej06.htm</w:t>
        </w:r>
      </w:hyperlink>
    </w:p>
    <w:p w:rsidR="00FD62E8" w:rsidRDefault="00FD62E8" w:rsidP="00FD62E8">
      <w:pPr>
        <w:pStyle w:val="Prrafodelista"/>
      </w:pPr>
      <w:hyperlink r:id="rId13" w:history="1">
        <w:r w:rsidRPr="00DE5875">
          <w:rPr>
            <w:rStyle w:val="Hipervnculo"/>
          </w:rPr>
          <w:t>http://recursos.cnice.mec.es/latingriego/Palladium/latin/esl114ca3.php</w:t>
        </w:r>
      </w:hyperlink>
      <w:r>
        <w:t xml:space="preserve"> </w:t>
      </w:r>
    </w:p>
    <w:p w:rsidR="003D7791" w:rsidRDefault="00DD652F" w:rsidP="003D7791">
      <w:pPr>
        <w:pStyle w:val="Prrafodelista"/>
        <w:numPr>
          <w:ilvl w:val="0"/>
          <w:numId w:val="1"/>
        </w:numPr>
      </w:pPr>
      <w:r w:rsidRPr="00DD652F">
        <w:rPr>
          <w:b/>
          <w:i/>
        </w:rPr>
        <w:t>19 de marzo de 2020</w:t>
      </w:r>
      <w:r>
        <w:t xml:space="preserve">. Análisis </w:t>
      </w:r>
      <w:r w:rsidR="003D7791">
        <w:t>morfosintáctico y traducción del siguiente texto:</w:t>
      </w:r>
    </w:p>
    <w:p w:rsidR="003D7791" w:rsidRPr="005D58B8" w:rsidRDefault="003D7791" w:rsidP="003D7791">
      <w:pPr>
        <w:pStyle w:val="Prrafodelista"/>
        <w:tabs>
          <w:tab w:val="left" w:pos="4155"/>
        </w:tabs>
        <w:rPr>
          <w:b/>
          <w:i/>
          <w:u w:val="single"/>
        </w:rPr>
      </w:pPr>
      <w:r>
        <w:tab/>
      </w:r>
      <w:r w:rsidRPr="005D58B8">
        <w:rPr>
          <w:b/>
          <w:i/>
          <w:u w:val="single"/>
        </w:rPr>
        <w:t>MILITES ROMANI</w:t>
      </w:r>
    </w:p>
    <w:p w:rsidR="00973BB3" w:rsidRDefault="003D7791" w:rsidP="005D58B8">
      <w:pPr>
        <w:pStyle w:val="Prrafodelista"/>
        <w:jc w:val="both"/>
      </w:pPr>
      <w:proofErr w:type="spellStart"/>
      <w:r>
        <w:t>Militum</w:t>
      </w:r>
      <w:proofErr w:type="spellEnd"/>
      <w:r>
        <w:t xml:space="preserve"> </w:t>
      </w:r>
      <w:proofErr w:type="spellStart"/>
      <w:r>
        <w:t>magnus</w:t>
      </w:r>
      <w:proofErr w:type="spellEnd"/>
      <w:r>
        <w:t xml:space="preserve"> numerus in </w:t>
      </w:r>
      <w:proofErr w:type="spellStart"/>
      <w:r>
        <w:t>proeliis</w:t>
      </w:r>
      <w:proofErr w:type="spellEnd"/>
      <w:r>
        <w:t xml:space="preserve"> pro patria </w:t>
      </w:r>
      <w:proofErr w:type="spellStart"/>
      <w:r>
        <w:t>sua</w:t>
      </w:r>
      <w:proofErr w:type="spellEnd"/>
      <w:r>
        <w:t xml:space="preserve"> </w:t>
      </w:r>
      <w:proofErr w:type="spellStart"/>
      <w:r>
        <w:t>pugnant</w:t>
      </w:r>
      <w:proofErr w:type="spellEnd"/>
      <w:r>
        <w:t xml:space="preserve"> </w:t>
      </w:r>
      <w:proofErr w:type="spellStart"/>
      <w:r>
        <w:t>patriamque</w:t>
      </w:r>
      <w:proofErr w:type="spellEnd"/>
      <w:r>
        <w:t xml:space="preserve"> </w:t>
      </w:r>
      <w:proofErr w:type="spellStart"/>
      <w:r>
        <w:t>suam</w:t>
      </w:r>
      <w:proofErr w:type="spellEnd"/>
      <w:r>
        <w:t xml:space="preserve"> </w:t>
      </w:r>
      <w:proofErr w:type="spellStart"/>
      <w:r>
        <w:t>defendunt</w:t>
      </w:r>
      <w:proofErr w:type="spellEnd"/>
      <w:r>
        <w:t xml:space="preserve">. </w:t>
      </w:r>
      <w:proofErr w:type="spellStart"/>
      <w:r>
        <w:t>Strenuus</w:t>
      </w:r>
      <w:proofErr w:type="spellEnd"/>
      <w:r>
        <w:t xml:space="preserve"> dux milites in </w:t>
      </w:r>
      <w:proofErr w:type="spellStart"/>
      <w:r>
        <w:t>proelia</w:t>
      </w:r>
      <w:proofErr w:type="spellEnd"/>
      <w:r>
        <w:t xml:space="preserve"> </w:t>
      </w:r>
      <w:proofErr w:type="spellStart"/>
      <w:r>
        <w:t>ducit</w:t>
      </w:r>
      <w:proofErr w:type="spellEnd"/>
      <w:r>
        <w:t xml:space="preserve"> </w:t>
      </w:r>
      <w:proofErr w:type="spellStart"/>
      <w:r>
        <w:t>atque</w:t>
      </w:r>
      <w:proofErr w:type="spellEnd"/>
      <w:r>
        <w:t xml:space="preserve"> </w:t>
      </w:r>
      <w:proofErr w:type="spellStart"/>
      <w:r>
        <w:t>mili¬tibus</w:t>
      </w:r>
      <w:proofErr w:type="spellEnd"/>
      <w:r>
        <w:t xml:space="preserve"> </w:t>
      </w:r>
      <w:proofErr w:type="spellStart"/>
      <w:r>
        <w:t>imperat</w:t>
      </w:r>
      <w:proofErr w:type="spellEnd"/>
      <w:r>
        <w:t xml:space="preserve">, </w:t>
      </w:r>
      <w:proofErr w:type="spellStart"/>
      <w:r>
        <w:t>nam</w:t>
      </w:r>
      <w:proofErr w:type="spellEnd"/>
      <w:r>
        <w:t xml:space="preserve"> milites </w:t>
      </w:r>
      <w:proofErr w:type="spellStart"/>
      <w:r>
        <w:t>duci</w:t>
      </w:r>
      <w:proofErr w:type="spellEnd"/>
      <w:r>
        <w:t xml:space="preserve"> </w:t>
      </w:r>
      <w:proofErr w:type="spellStart"/>
      <w:r>
        <w:t>suo</w:t>
      </w:r>
      <w:proofErr w:type="spellEnd"/>
      <w:r>
        <w:t xml:space="preserve"> </w:t>
      </w:r>
      <w:proofErr w:type="spellStart"/>
      <w:r>
        <w:t>parere</w:t>
      </w:r>
      <w:proofErr w:type="spellEnd"/>
      <w:r>
        <w:t xml:space="preserve"> </w:t>
      </w:r>
      <w:proofErr w:type="spellStart"/>
      <w:r>
        <w:t>debent</w:t>
      </w:r>
      <w:proofErr w:type="spellEnd"/>
      <w:r>
        <w:t xml:space="preserve">. Miles </w:t>
      </w:r>
      <w:proofErr w:type="spellStart"/>
      <w:r>
        <w:t>est</w:t>
      </w:r>
      <w:proofErr w:type="spellEnd"/>
      <w:r>
        <w:t xml:space="preserve"> </w:t>
      </w:r>
      <w:proofErr w:type="spellStart"/>
      <w:r>
        <w:t>vir</w:t>
      </w:r>
      <w:proofErr w:type="spellEnd"/>
      <w:r>
        <w:t xml:space="preserve">, </w:t>
      </w:r>
      <w:proofErr w:type="spellStart"/>
      <w:r>
        <w:t>qui</w:t>
      </w:r>
      <w:proofErr w:type="spellEnd"/>
      <w:r>
        <w:t xml:space="preserve"> pro patria </w:t>
      </w:r>
      <w:proofErr w:type="spellStart"/>
      <w:r>
        <w:t>armatus</w:t>
      </w:r>
      <w:proofErr w:type="spellEnd"/>
      <w:r>
        <w:t xml:space="preserve"> </w:t>
      </w:r>
      <w:proofErr w:type="spellStart"/>
      <w:r>
        <w:t>pugnat</w:t>
      </w:r>
      <w:proofErr w:type="spellEnd"/>
      <w:r>
        <w:t xml:space="preserve">; </w:t>
      </w:r>
      <w:proofErr w:type="spellStart"/>
      <w:r>
        <w:t>itaque</w:t>
      </w:r>
      <w:proofErr w:type="spellEnd"/>
      <w:r>
        <w:t xml:space="preserve"> </w:t>
      </w:r>
      <w:proofErr w:type="spellStart"/>
      <w:r>
        <w:t>scutum</w:t>
      </w:r>
      <w:proofErr w:type="spellEnd"/>
      <w:r>
        <w:t xml:space="preserve"> et </w:t>
      </w:r>
      <w:proofErr w:type="spellStart"/>
      <w:r>
        <w:t>gladium</w:t>
      </w:r>
      <w:proofErr w:type="spellEnd"/>
      <w:r>
        <w:t xml:space="preserve"> et </w:t>
      </w:r>
      <w:proofErr w:type="spellStart"/>
      <w:r>
        <w:t>pilum</w:t>
      </w:r>
      <w:proofErr w:type="spellEnd"/>
      <w:r>
        <w:t xml:space="preserve"> </w:t>
      </w:r>
      <w:proofErr w:type="spellStart"/>
      <w:r>
        <w:t>fert</w:t>
      </w:r>
      <w:proofErr w:type="spellEnd"/>
      <w:r>
        <w:t xml:space="preserve">, </w:t>
      </w:r>
      <w:proofErr w:type="spellStart"/>
      <w:r>
        <w:t>nam</w:t>
      </w:r>
      <w:proofErr w:type="spellEnd"/>
      <w:r>
        <w:t xml:space="preserve"> </w:t>
      </w:r>
      <w:proofErr w:type="spellStart"/>
      <w:r>
        <w:t>galea</w:t>
      </w:r>
      <w:proofErr w:type="spellEnd"/>
      <w:r>
        <w:t xml:space="preserve"> et </w:t>
      </w:r>
      <w:proofErr w:type="spellStart"/>
      <w:r>
        <w:t>scutum</w:t>
      </w:r>
      <w:proofErr w:type="spellEnd"/>
      <w:r>
        <w:t xml:space="preserve"> et </w:t>
      </w:r>
      <w:proofErr w:type="spellStart"/>
      <w:r>
        <w:t>gladius</w:t>
      </w:r>
      <w:proofErr w:type="spellEnd"/>
      <w:r>
        <w:t xml:space="preserve"> et </w:t>
      </w:r>
      <w:proofErr w:type="spellStart"/>
      <w:r>
        <w:t>pilum</w:t>
      </w:r>
      <w:proofErr w:type="spellEnd"/>
      <w:r>
        <w:t xml:space="preserve"> arma </w:t>
      </w:r>
      <w:proofErr w:type="spellStart"/>
      <w:r>
        <w:t>militis</w:t>
      </w:r>
      <w:proofErr w:type="spellEnd"/>
      <w:r>
        <w:t xml:space="preserve"> </w:t>
      </w:r>
      <w:proofErr w:type="spellStart"/>
      <w:r>
        <w:t>Romani</w:t>
      </w:r>
      <w:proofErr w:type="spellEnd"/>
      <w:r>
        <w:t xml:space="preserve"> </w:t>
      </w:r>
      <w:proofErr w:type="spellStart"/>
      <w:r w:rsidR="005D58B8">
        <w:t>sunt</w:t>
      </w:r>
      <w:proofErr w:type="spellEnd"/>
      <w:r w:rsidR="005D58B8">
        <w:t>.</w:t>
      </w:r>
    </w:p>
    <w:p w:rsidR="009302E2" w:rsidRDefault="00FD62E8" w:rsidP="005D58B8">
      <w:r>
        <w:t xml:space="preserve">       </w:t>
      </w:r>
      <w:r w:rsidR="00112C61">
        <w:rPr>
          <w:color w:val="000000"/>
          <w:sz w:val="21"/>
          <w:szCs w:val="21"/>
          <w:shd w:val="clear" w:color="auto" w:fill="FFFFFF"/>
        </w:rPr>
        <w:t xml:space="preserve">      Puedes utilizar si no tienes diccionario en formato papel uno en línea. Te recomiendo este: </w:t>
      </w:r>
      <w:r w:rsidR="009302E2">
        <w:rPr>
          <w:color w:val="000000"/>
          <w:sz w:val="21"/>
          <w:szCs w:val="21"/>
          <w:shd w:val="clear" w:color="auto" w:fill="FFFFFF"/>
        </w:rPr>
        <w:t xml:space="preserve">  </w:t>
      </w:r>
      <w:r w:rsidR="009302E2">
        <w:tab/>
      </w:r>
      <w:hyperlink r:id="rId14" w:history="1">
        <w:r w:rsidR="009302E2" w:rsidRPr="009302E2">
          <w:rPr>
            <w:color w:val="0000FF"/>
            <w:u w:val="single"/>
          </w:rPr>
          <w:t>https://www.didacterion.com/esddlt.php</w:t>
        </w:r>
      </w:hyperlink>
    </w:p>
    <w:p w:rsidR="00973BB3" w:rsidRDefault="00DD652F" w:rsidP="00DD652F">
      <w:pPr>
        <w:pStyle w:val="Prrafodelista"/>
        <w:numPr>
          <w:ilvl w:val="0"/>
          <w:numId w:val="1"/>
        </w:numPr>
      </w:pPr>
      <w:r w:rsidRPr="00DD652F">
        <w:rPr>
          <w:b/>
          <w:i/>
        </w:rPr>
        <w:t>20 de marzo de 2020</w:t>
      </w:r>
      <w:r>
        <w:t xml:space="preserve">. Ejercicios de expresiones latinas.  Inserta la expresión latina adecuada. </w:t>
      </w:r>
    </w:p>
    <w:tbl>
      <w:tblPr>
        <w:tblW w:w="10200" w:type="dxa"/>
        <w:tblCellSpacing w:w="7" w:type="dxa"/>
        <w:tblCellMar>
          <w:top w:w="15" w:type="dxa"/>
          <w:left w:w="15" w:type="dxa"/>
          <w:bottom w:w="15" w:type="dxa"/>
          <w:right w:w="15" w:type="dxa"/>
        </w:tblCellMar>
        <w:tblLook w:val="04A0" w:firstRow="1" w:lastRow="0" w:firstColumn="1" w:lastColumn="0" w:noHBand="0" w:noVBand="1"/>
      </w:tblPr>
      <w:tblGrid>
        <w:gridCol w:w="2554"/>
        <w:gridCol w:w="2540"/>
        <w:gridCol w:w="2544"/>
        <w:gridCol w:w="2562"/>
      </w:tblGrid>
      <w:tr w:rsidR="00DD652F" w:rsidRPr="00DD652F" w:rsidTr="00A531A8">
        <w:trPr>
          <w:tblCellSpacing w:w="7" w:type="dxa"/>
        </w:trPr>
        <w:tc>
          <w:tcPr>
            <w:tcW w:w="2533" w:type="dxa"/>
            <w:hideMark/>
          </w:tcPr>
          <w:p w:rsidR="00DD652F" w:rsidRPr="00DD652F" w:rsidRDefault="00DD652F" w:rsidP="00DD652F">
            <w:pPr>
              <w:numPr>
                <w:ilvl w:val="0"/>
                <w:numId w:val="3"/>
              </w:numPr>
              <w:spacing w:after="60" w:line="240" w:lineRule="auto"/>
              <w:ind w:left="0" w:firstLine="0"/>
              <w:rPr>
                <w:rFonts w:ascii="&amp;quot" w:eastAsia="Times New Roman" w:hAnsi="&amp;quot" w:cs="Times New Roman"/>
                <w:color w:val="000000"/>
                <w:sz w:val="21"/>
                <w:szCs w:val="21"/>
                <w:lang w:eastAsia="es-ES"/>
              </w:rPr>
            </w:pPr>
            <w:r w:rsidRPr="00DD652F">
              <w:rPr>
                <w:rFonts w:ascii="&amp;quot" w:eastAsia="Times New Roman" w:hAnsi="&amp;quot" w:cs="Times New Roman"/>
                <w:b/>
                <w:bCs/>
                <w:color w:val="000000"/>
                <w:sz w:val="21"/>
                <w:szCs w:val="21"/>
                <w:lang w:eastAsia="es-ES"/>
              </w:rPr>
              <w:t>ictus</w:t>
            </w:r>
          </w:p>
          <w:p w:rsidR="00DD652F" w:rsidRPr="00DD652F" w:rsidRDefault="00DD652F" w:rsidP="00DD652F">
            <w:pPr>
              <w:numPr>
                <w:ilvl w:val="0"/>
                <w:numId w:val="3"/>
              </w:numPr>
              <w:spacing w:after="60" w:line="240" w:lineRule="auto"/>
              <w:ind w:left="0" w:firstLine="0"/>
              <w:rPr>
                <w:rFonts w:ascii="&amp;quot" w:eastAsia="Times New Roman" w:hAnsi="&amp;quot" w:cs="Times New Roman"/>
                <w:color w:val="000000"/>
                <w:sz w:val="21"/>
                <w:szCs w:val="21"/>
                <w:lang w:eastAsia="es-ES"/>
              </w:rPr>
            </w:pPr>
            <w:r w:rsidRPr="00DD652F">
              <w:rPr>
                <w:rFonts w:ascii="&amp;quot" w:eastAsia="Times New Roman" w:hAnsi="&amp;quot" w:cs="Times New Roman"/>
                <w:b/>
                <w:bCs/>
                <w:i/>
                <w:iCs/>
                <w:color w:val="000000"/>
                <w:sz w:val="21"/>
                <w:szCs w:val="21"/>
                <w:lang w:eastAsia="es-ES"/>
              </w:rPr>
              <w:t>in albis</w:t>
            </w:r>
          </w:p>
          <w:p w:rsidR="00DD652F" w:rsidRPr="00DD652F" w:rsidRDefault="00DD652F" w:rsidP="00DD652F">
            <w:pPr>
              <w:numPr>
                <w:ilvl w:val="0"/>
                <w:numId w:val="3"/>
              </w:numPr>
              <w:spacing w:after="60" w:line="240" w:lineRule="auto"/>
              <w:ind w:left="0" w:firstLine="0"/>
              <w:rPr>
                <w:rFonts w:ascii="&amp;quot" w:eastAsia="Times New Roman" w:hAnsi="&amp;quot" w:cs="Times New Roman"/>
                <w:color w:val="000000"/>
                <w:sz w:val="21"/>
                <w:szCs w:val="21"/>
                <w:lang w:eastAsia="es-ES"/>
              </w:rPr>
            </w:pPr>
            <w:r w:rsidRPr="00DD652F">
              <w:rPr>
                <w:rFonts w:ascii="&amp;quot" w:eastAsia="Times New Roman" w:hAnsi="&amp;quot" w:cs="Times New Roman"/>
                <w:b/>
                <w:bCs/>
                <w:i/>
                <w:iCs/>
                <w:color w:val="000000"/>
                <w:sz w:val="21"/>
                <w:szCs w:val="21"/>
                <w:lang w:eastAsia="es-ES"/>
              </w:rPr>
              <w:t>in crescendo</w:t>
            </w:r>
          </w:p>
          <w:p w:rsidR="00DD652F" w:rsidRPr="00DD652F" w:rsidRDefault="00DD652F" w:rsidP="00DD652F">
            <w:pPr>
              <w:numPr>
                <w:ilvl w:val="0"/>
                <w:numId w:val="3"/>
              </w:numPr>
              <w:spacing w:after="60" w:line="240" w:lineRule="auto"/>
              <w:ind w:left="0" w:firstLine="0"/>
              <w:rPr>
                <w:rFonts w:ascii="&amp;quot" w:eastAsia="Times New Roman" w:hAnsi="&amp;quot" w:cs="Times New Roman"/>
                <w:color w:val="000000"/>
                <w:sz w:val="21"/>
                <w:szCs w:val="21"/>
                <w:lang w:eastAsia="es-ES"/>
              </w:rPr>
            </w:pPr>
            <w:r w:rsidRPr="00DD652F">
              <w:rPr>
                <w:rFonts w:ascii="&amp;quot" w:eastAsia="Times New Roman" w:hAnsi="&amp;quot" w:cs="Times New Roman"/>
                <w:b/>
                <w:bCs/>
                <w:color w:val="000000"/>
                <w:sz w:val="21"/>
                <w:szCs w:val="21"/>
                <w:lang w:eastAsia="es-ES"/>
              </w:rPr>
              <w:t>péplum</w:t>
            </w:r>
          </w:p>
          <w:p w:rsidR="00DD652F" w:rsidRPr="00DD652F" w:rsidRDefault="00DD652F" w:rsidP="00DD652F">
            <w:pPr>
              <w:numPr>
                <w:ilvl w:val="0"/>
                <w:numId w:val="3"/>
              </w:numPr>
              <w:spacing w:after="60" w:line="240" w:lineRule="auto"/>
              <w:ind w:left="0" w:firstLine="0"/>
              <w:rPr>
                <w:rFonts w:ascii="&amp;quot" w:eastAsia="Times New Roman" w:hAnsi="&amp;quot" w:cs="Times New Roman"/>
                <w:color w:val="000000"/>
                <w:sz w:val="21"/>
                <w:szCs w:val="21"/>
                <w:lang w:eastAsia="es-ES"/>
              </w:rPr>
            </w:pPr>
            <w:r w:rsidRPr="00DD652F">
              <w:rPr>
                <w:rFonts w:ascii="&amp;quot" w:eastAsia="Times New Roman" w:hAnsi="&amp;quot" w:cs="Times New Roman"/>
                <w:b/>
                <w:bCs/>
                <w:i/>
                <w:iCs/>
                <w:color w:val="000000"/>
                <w:sz w:val="21"/>
                <w:szCs w:val="21"/>
                <w:lang w:eastAsia="es-ES"/>
              </w:rPr>
              <w:t>in illo tempore</w:t>
            </w:r>
          </w:p>
          <w:p w:rsidR="00DD652F" w:rsidRPr="00DD652F" w:rsidRDefault="00DD652F" w:rsidP="00DD652F">
            <w:pPr>
              <w:numPr>
                <w:ilvl w:val="0"/>
                <w:numId w:val="3"/>
              </w:numPr>
              <w:spacing w:after="60" w:line="240" w:lineRule="auto"/>
              <w:ind w:left="0" w:firstLine="0"/>
              <w:rPr>
                <w:rFonts w:ascii="&amp;quot" w:eastAsia="Times New Roman" w:hAnsi="&amp;quot" w:cs="Times New Roman"/>
                <w:color w:val="000000"/>
                <w:sz w:val="21"/>
                <w:szCs w:val="21"/>
                <w:lang w:eastAsia="es-ES"/>
              </w:rPr>
            </w:pPr>
            <w:r w:rsidRPr="00DD652F">
              <w:rPr>
                <w:rFonts w:ascii="&amp;quot" w:eastAsia="Times New Roman" w:hAnsi="&amp;quot" w:cs="Times New Roman"/>
                <w:b/>
                <w:bCs/>
                <w:i/>
                <w:iCs/>
                <w:color w:val="000000"/>
                <w:sz w:val="21"/>
                <w:szCs w:val="21"/>
                <w:lang w:eastAsia="es-ES"/>
              </w:rPr>
              <w:t xml:space="preserve">in </w:t>
            </w:r>
            <w:proofErr w:type="spellStart"/>
            <w:r w:rsidRPr="00DD652F">
              <w:rPr>
                <w:rFonts w:ascii="&amp;quot" w:eastAsia="Times New Roman" w:hAnsi="&amp;quot" w:cs="Times New Roman"/>
                <w:b/>
                <w:bCs/>
                <w:i/>
                <w:iCs/>
                <w:color w:val="000000"/>
                <w:sz w:val="21"/>
                <w:szCs w:val="21"/>
                <w:lang w:eastAsia="es-ES"/>
              </w:rPr>
              <w:t>itinere</w:t>
            </w:r>
            <w:proofErr w:type="spellEnd"/>
          </w:p>
          <w:p w:rsidR="00DD652F" w:rsidRPr="00DD652F" w:rsidRDefault="00DD652F" w:rsidP="00DD652F">
            <w:pPr>
              <w:numPr>
                <w:ilvl w:val="0"/>
                <w:numId w:val="3"/>
              </w:numPr>
              <w:spacing w:after="60" w:line="240" w:lineRule="auto"/>
              <w:ind w:left="0" w:firstLine="0"/>
              <w:rPr>
                <w:rFonts w:ascii="&amp;quot" w:eastAsia="Times New Roman" w:hAnsi="&amp;quot" w:cs="Times New Roman"/>
                <w:color w:val="000000"/>
                <w:sz w:val="21"/>
                <w:szCs w:val="21"/>
                <w:lang w:eastAsia="es-ES"/>
              </w:rPr>
            </w:pPr>
            <w:r w:rsidRPr="00DD652F">
              <w:rPr>
                <w:rFonts w:ascii="&amp;quot" w:eastAsia="Times New Roman" w:hAnsi="&amp;quot" w:cs="Times New Roman"/>
                <w:b/>
                <w:bCs/>
                <w:i/>
                <w:iCs/>
                <w:color w:val="000000"/>
                <w:sz w:val="21"/>
                <w:szCs w:val="21"/>
                <w:lang w:eastAsia="es-ES"/>
              </w:rPr>
              <w:t>in medias res</w:t>
            </w:r>
          </w:p>
        </w:tc>
        <w:tc>
          <w:tcPr>
            <w:tcW w:w="2526" w:type="dxa"/>
            <w:hideMark/>
          </w:tcPr>
          <w:p w:rsidR="00DD652F" w:rsidRPr="00DD652F" w:rsidRDefault="00DD652F" w:rsidP="00DD652F">
            <w:pPr>
              <w:spacing w:after="0" w:line="240" w:lineRule="auto"/>
              <w:rPr>
                <w:rFonts w:ascii="&amp;quot" w:eastAsia="Times New Roman" w:hAnsi="&amp;quot" w:cs="Times New Roman"/>
                <w:color w:val="000000"/>
                <w:sz w:val="21"/>
                <w:szCs w:val="21"/>
                <w:lang w:eastAsia="es-ES"/>
              </w:rPr>
            </w:pPr>
            <w:r w:rsidRPr="00DD652F">
              <w:rPr>
                <w:rFonts w:ascii="&amp;quot" w:eastAsia="Times New Roman" w:hAnsi="Symbol" w:cs="Times New Roman"/>
                <w:color w:val="000000"/>
                <w:sz w:val="21"/>
                <w:szCs w:val="21"/>
                <w:lang w:eastAsia="es-ES"/>
              </w:rPr>
              <w:t></w:t>
            </w:r>
            <w:r w:rsidRPr="00DD652F">
              <w:rPr>
                <w:rFonts w:ascii="&amp;quot" w:eastAsia="Times New Roman" w:hAnsi="&amp;quot" w:cs="Times New Roman"/>
                <w:color w:val="000000"/>
                <w:sz w:val="21"/>
                <w:szCs w:val="21"/>
                <w:lang w:eastAsia="es-ES"/>
              </w:rPr>
              <w:t xml:space="preserve">  </w:t>
            </w:r>
            <w:r w:rsidRPr="00DD652F">
              <w:rPr>
                <w:rFonts w:ascii="&amp;quot" w:eastAsia="Times New Roman" w:hAnsi="&amp;quot" w:cs="Times New Roman"/>
                <w:b/>
                <w:bCs/>
                <w:color w:val="000000"/>
                <w:sz w:val="21"/>
                <w:szCs w:val="21"/>
                <w:lang w:eastAsia="es-ES"/>
              </w:rPr>
              <w:t>in memoriam</w:t>
            </w:r>
            <w:r w:rsidRPr="00DD652F">
              <w:rPr>
                <w:rFonts w:ascii="&amp;quot" w:eastAsia="Times New Roman" w:hAnsi="&amp;quot" w:cs="Times New Roman"/>
                <w:color w:val="000000"/>
                <w:sz w:val="21"/>
                <w:szCs w:val="21"/>
                <w:lang w:eastAsia="es-ES"/>
              </w:rPr>
              <w:t xml:space="preserve"> </w:t>
            </w:r>
          </w:p>
          <w:p w:rsidR="00DD652F" w:rsidRPr="00DD652F" w:rsidRDefault="00DD652F" w:rsidP="00DD652F">
            <w:pPr>
              <w:spacing w:after="0" w:line="240" w:lineRule="auto"/>
              <w:rPr>
                <w:rFonts w:ascii="&amp;quot" w:eastAsia="Times New Roman" w:hAnsi="&amp;quot" w:cs="Times New Roman"/>
                <w:color w:val="000000"/>
                <w:sz w:val="21"/>
                <w:szCs w:val="21"/>
                <w:lang w:eastAsia="es-ES"/>
              </w:rPr>
            </w:pPr>
            <w:r w:rsidRPr="00DD652F">
              <w:rPr>
                <w:rFonts w:ascii="&amp;quot" w:eastAsia="Times New Roman" w:hAnsi="Symbol" w:cs="Times New Roman"/>
                <w:color w:val="000000"/>
                <w:sz w:val="21"/>
                <w:szCs w:val="21"/>
                <w:lang w:eastAsia="es-ES"/>
              </w:rPr>
              <w:t></w:t>
            </w:r>
            <w:r w:rsidRPr="00DD652F">
              <w:rPr>
                <w:rFonts w:ascii="&amp;quot" w:eastAsia="Times New Roman" w:hAnsi="&amp;quot" w:cs="Times New Roman"/>
                <w:color w:val="000000"/>
                <w:sz w:val="21"/>
                <w:szCs w:val="21"/>
                <w:lang w:eastAsia="es-ES"/>
              </w:rPr>
              <w:t xml:space="preserve">  </w:t>
            </w:r>
            <w:r w:rsidRPr="00DD652F">
              <w:rPr>
                <w:rFonts w:ascii="&amp;quot" w:eastAsia="Times New Roman" w:hAnsi="&amp;quot" w:cs="Times New Roman"/>
                <w:b/>
                <w:bCs/>
                <w:color w:val="000000"/>
                <w:sz w:val="21"/>
                <w:szCs w:val="21"/>
                <w:lang w:eastAsia="es-ES"/>
              </w:rPr>
              <w:t>in mente</w:t>
            </w:r>
            <w:r w:rsidRPr="00DD652F">
              <w:rPr>
                <w:rFonts w:ascii="&amp;quot" w:eastAsia="Times New Roman" w:hAnsi="&amp;quot" w:cs="Times New Roman"/>
                <w:color w:val="000000"/>
                <w:sz w:val="21"/>
                <w:szCs w:val="21"/>
                <w:lang w:eastAsia="es-ES"/>
              </w:rPr>
              <w:t xml:space="preserve"> </w:t>
            </w:r>
          </w:p>
          <w:p w:rsidR="00DD652F" w:rsidRPr="00DD652F" w:rsidRDefault="00DD652F" w:rsidP="00DD652F">
            <w:pPr>
              <w:spacing w:after="0" w:line="240" w:lineRule="auto"/>
              <w:rPr>
                <w:rFonts w:ascii="&amp;quot" w:eastAsia="Times New Roman" w:hAnsi="&amp;quot" w:cs="Times New Roman"/>
                <w:color w:val="000000"/>
                <w:sz w:val="21"/>
                <w:szCs w:val="21"/>
                <w:lang w:eastAsia="es-ES"/>
              </w:rPr>
            </w:pPr>
            <w:r w:rsidRPr="00DD652F">
              <w:rPr>
                <w:rFonts w:ascii="&amp;quot" w:eastAsia="Times New Roman" w:hAnsi="Symbol" w:cs="Times New Roman"/>
                <w:color w:val="000000"/>
                <w:sz w:val="21"/>
                <w:szCs w:val="21"/>
                <w:lang w:eastAsia="es-ES"/>
              </w:rPr>
              <w:t></w:t>
            </w:r>
            <w:r w:rsidRPr="00DD652F">
              <w:rPr>
                <w:rFonts w:ascii="&amp;quot" w:eastAsia="Times New Roman" w:hAnsi="&amp;quot" w:cs="Times New Roman"/>
                <w:color w:val="000000"/>
                <w:sz w:val="21"/>
                <w:szCs w:val="21"/>
                <w:lang w:eastAsia="es-ES"/>
              </w:rPr>
              <w:t xml:space="preserve">  </w:t>
            </w:r>
            <w:r w:rsidRPr="00DD652F">
              <w:rPr>
                <w:rFonts w:ascii="&amp;quot" w:eastAsia="Times New Roman" w:hAnsi="&amp;quot" w:cs="Times New Roman"/>
                <w:b/>
                <w:bCs/>
                <w:color w:val="000000"/>
                <w:sz w:val="21"/>
                <w:szCs w:val="21"/>
                <w:lang w:eastAsia="es-ES"/>
              </w:rPr>
              <w:t>in pectore</w:t>
            </w:r>
            <w:r w:rsidRPr="00DD652F">
              <w:rPr>
                <w:rFonts w:ascii="&amp;quot" w:eastAsia="Times New Roman" w:hAnsi="&amp;quot" w:cs="Times New Roman"/>
                <w:color w:val="000000"/>
                <w:sz w:val="21"/>
                <w:szCs w:val="21"/>
                <w:lang w:eastAsia="es-ES"/>
              </w:rPr>
              <w:t xml:space="preserve"> </w:t>
            </w:r>
          </w:p>
          <w:p w:rsidR="00DD652F" w:rsidRPr="00DD652F" w:rsidRDefault="00DD652F" w:rsidP="00DD652F">
            <w:pPr>
              <w:spacing w:after="0" w:line="240" w:lineRule="auto"/>
              <w:rPr>
                <w:rFonts w:ascii="&amp;quot" w:eastAsia="Times New Roman" w:hAnsi="&amp;quot" w:cs="Times New Roman"/>
                <w:color w:val="000000"/>
                <w:sz w:val="21"/>
                <w:szCs w:val="21"/>
                <w:lang w:eastAsia="es-ES"/>
              </w:rPr>
            </w:pPr>
            <w:r w:rsidRPr="00DD652F">
              <w:rPr>
                <w:rFonts w:ascii="&amp;quot" w:eastAsia="Times New Roman" w:hAnsi="Symbol" w:cs="Times New Roman"/>
                <w:color w:val="000000"/>
                <w:sz w:val="21"/>
                <w:szCs w:val="21"/>
                <w:lang w:eastAsia="es-ES"/>
              </w:rPr>
              <w:t></w:t>
            </w:r>
            <w:r w:rsidRPr="00DD652F">
              <w:rPr>
                <w:rFonts w:ascii="&amp;quot" w:eastAsia="Times New Roman" w:hAnsi="&amp;quot" w:cs="Times New Roman"/>
                <w:color w:val="000000"/>
                <w:sz w:val="21"/>
                <w:szCs w:val="21"/>
                <w:lang w:eastAsia="es-ES"/>
              </w:rPr>
              <w:t xml:space="preserve">  </w:t>
            </w:r>
            <w:r w:rsidRPr="00DD652F">
              <w:rPr>
                <w:rFonts w:ascii="&amp;quot" w:eastAsia="Times New Roman" w:hAnsi="&amp;quot" w:cs="Times New Roman"/>
                <w:b/>
                <w:bCs/>
                <w:color w:val="000000"/>
                <w:sz w:val="21"/>
                <w:szCs w:val="21"/>
                <w:lang w:eastAsia="es-ES"/>
              </w:rPr>
              <w:t xml:space="preserve">in </w:t>
            </w:r>
            <w:proofErr w:type="spellStart"/>
            <w:r w:rsidRPr="00DD652F">
              <w:rPr>
                <w:rFonts w:ascii="&amp;quot" w:eastAsia="Times New Roman" w:hAnsi="&amp;quot" w:cs="Times New Roman"/>
                <w:b/>
                <w:bCs/>
                <w:color w:val="000000"/>
                <w:sz w:val="21"/>
                <w:szCs w:val="21"/>
                <w:lang w:eastAsia="es-ES"/>
              </w:rPr>
              <w:t>perpetuum</w:t>
            </w:r>
            <w:proofErr w:type="spellEnd"/>
            <w:r w:rsidRPr="00DD652F">
              <w:rPr>
                <w:rFonts w:ascii="&amp;quot" w:eastAsia="Times New Roman" w:hAnsi="&amp;quot" w:cs="Times New Roman"/>
                <w:color w:val="000000"/>
                <w:sz w:val="21"/>
                <w:szCs w:val="21"/>
                <w:lang w:eastAsia="es-ES"/>
              </w:rPr>
              <w:t xml:space="preserve"> </w:t>
            </w:r>
          </w:p>
          <w:p w:rsidR="00DD652F" w:rsidRPr="00DD652F" w:rsidRDefault="00DD652F" w:rsidP="00DD652F">
            <w:pPr>
              <w:spacing w:after="0" w:line="240" w:lineRule="auto"/>
              <w:rPr>
                <w:rFonts w:ascii="&amp;quot" w:eastAsia="Times New Roman" w:hAnsi="&amp;quot" w:cs="Times New Roman"/>
                <w:color w:val="000000"/>
                <w:sz w:val="21"/>
                <w:szCs w:val="21"/>
                <w:lang w:eastAsia="es-ES"/>
              </w:rPr>
            </w:pPr>
            <w:r w:rsidRPr="00DD652F">
              <w:rPr>
                <w:rFonts w:ascii="&amp;quot" w:eastAsia="Times New Roman" w:hAnsi="Symbol" w:cs="Times New Roman"/>
                <w:color w:val="000000"/>
                <w:sz w:val="21"/>
                <w:szCs w:val="21"/>
                <w:lang w:eastAsia="es-ES"/>
              </w:rPr>
              <w:t></w:t>
            </w:r>
            <w:r w:rsidRPr="00DD652F">
              <w:rPr>
                <w:rFonts w:ascii="&amp;quot" w:eastAsia="Times New Roman" w:hAnsi="&amp;quot" w:cs="Times New Roman"/>
                <w:color w:val="000000"/>
                <w:sz w:val="21"/>
                <w:szCs w:val="21"/>
                <w:lang w:eastAsia="es-ES"/>
              </w:rPr>
              <w:t xml:space="preserve">  </w:t>
            </w:r>
            <w:r w:rsidRPr="00DD652F">
              <w:rPr>
                <w:rFonts w:ascii="&amp;quot" w:eastAsia="Times New Roman" w:hAnsi="&amp;quot" w:cs="Times New Roman"/>
                <w:b/>
                <w:bCs/>
                <w:color w:val="000000"/>
                <w:sz w:val="21"/>
                <w:szCs w:val="21"/>
                <w:lang w:eastAsia="es-ES"/>
              </w:rPr>
              <w:t>in vitro</w:t>
            </w:r>
            <w:r w:rsidRPr="00DD652F">
              <w:rPr>
                <w:rFonts w:ascii="&amp;quot" w:eastAsia="Times New Roman" w:hAnsi="&amp;quot" w:cs="Times New Roman"/>
                <w:color w:val="000000"/>
                <w:sz w:val="21"/>
                <w:szCs w:val="21"/>
                <w:lang w:eastAsia="es-ES"/>
              </w:rPr>
              <w:t xml:space="preserve"> </w:t>
            </w:r>
          </w:p>
          <w:p w:rsidR="00DD652F" w:rsidRPr="00DD652F" w:rsidRDefault="00DD652F" w:rsidP="00DD652F">
            <w:pPr>
              <w:spacing w:after="0" w:line="240" w:lineRule="auto"/>
              <w:rPr>
                <w:rFonts w:ascii="&amp;quot" w:eastAsia="Times New Roman" w:hAnsi="&amp;quot" w:cs="Times New Roman"/>
                <w:color w:val="000000"/>
                <w:sz w:val="21"/>
                <w:szCs w:val="21"/>
                <w:lang w:eastAsia="es-ES"/>
              </w:rPr>
            </w:pPr>
            <w:r w:rsidRPr="00DD652F">
              <w:rPr>
                <w:rFonts w:ascii="&amp;quot" w:eastAsia="Times New Roman" w:hAnsi="Symbol" w:cs="Times New Roman"/>
                <w:color w:val="000000"/>
                <w:sz w:val="21"/>
                <w:szCs w:val="21"/>
                <w:lang w:eastAsia="es-ES"/>
              </w:rPr>
              <w:t></w:t>
            </w:r>
            <w:r w:rsidRPr="00DD652F">
              <w:rPr>
                <w:rFonts w:ascii="&amp;quot" w:eastAsia="Times New Roman" w:hAnsi="&amp;quot" w:cs="Times New Roman"/>
                <w:color w:val="000000"/>
                <w:sz w:val="21"/>
                <w:szCs w:val="21"/>
                <w:lang w:eastAsia="es-ES"/>
              </w:rPr>
              <w:t xml:space="preserve">  </w:t>
            </w:r>
            <w:r w:rsidRPr="00DD652F">
              <w:rPr>
                <w:rFonts w:ascii="&amp;quot" w:eastAsia="Times New Roman" w:hAnsi="&amp;quot" w:cs="Times New Roman"/>
                <w:b/>
                <w:bCs/>
                <w:color w:val="000000"/>
                <w:sz w:val="21"/>
                <w:szCs w:val="21"/>
                <w:lang w:eastAsia="es-ES"/>
              </w:rPr>
              <w:t>in vivo</w:t>
            </w:r>
            <w:r w:rsidRPr="00DD652F">
              <w:rPr>
                <w:rFonts w:ascii="&amp;quot" w:eastAsia="Times New Roman" w:hAnsi="&amp;quot" w:cs="Times New Roman"/>
                <w:color w:val="000000"/>
                <w:sz w:val="21"/>
                <w:szCs w:val="21"/>
                <w:lang w:eastAsia="es-ES"/>
              </w:rPr>
              <w:t xml:space="preserve"> </w:t>
            </w:r>
          </w:p>
          <w:p w:rsidR="00DD652F" w:rsidRPr="00DD652F" w:rsidRDefault="00DD652F" w:rsidP="00DD652F">
            <w:pPr>
              <w:spacing w:after="0" w:line="240" w:lineRule="auto"/>
              <w:rPr>
                <w:rFonts w:ascii="&amp;quot" w:eastAsia="Times New Roman" w:hAnsi="&amp;quot" w:cs="Times New Roman"/>
                <w:color w:val="000000"/>
                <w:sz w:val="21"/>
                <w:szCs w:val="21"/>
                <w:lang w:eastAsia="es-ES"/>
              </w:rPr>
            </w:pPr>
            <w:r w:rsidRPr="00DD652F">
              <w:rPr>
                <w:rFonts w:ascii="&amp;quot" w:eastAsia="Times New Roman" w:hAnsi="Symbol" w:cs="Times New Roman"/>
                <w:color w:val="000000"/>
                <w:sz w:val="21"/>
                <w:szCs w:val="21"/>
                <w:lang w:eastAsia="es-ES"/>
              </w:rPr>
              <w:t></w:t>
            </w:r>
            <w:r w:rsidRPr="00DD652F">
              <w:rPr>
                <w:rFonts w:ascii="&amp;quot" w:eastAsia="Times New Roman" w:hAnsi="&amp;quot" w:cs="Times New Roman"/>
                <w:color w:val="000000"/>
                <w:sz w:val="21"/>
                <w:szCs w:val="21"/>
                <w:lang w:eastAsia="es-ES"/>
              </w:rPr>
              <w:t xml:space="preserve">  </w:t>
            </w:r>
            <w:r w:rsidRPr="00DD652F">
              <w:rPr>
                <w:rFonts w:ascii="&amp;quot" w:eastAsia="Times New Roman" w:hAnsi="&amp;quot" w:cs="Times New Roman"/>
                <w:b/>
                <w:bCs/>
                <w:color w:val="000000"/>
                <w:sz w:val="21"/>
                <w:szCs w:val="21"/>
                <w:lang w:eastAsia="es-ES"/>
              </w:rPr>
              <w:t>lapsus calami</w:t>
            </w:r>
            <w:r w:rsidRPr="00DD652F">
              <w:rPr>
                <w:rFonts w:ascii="&amp;quot" w:eastAsia="Times New Roman" w:hAnsi="&amp;quot" w:cs="Times New Roman"/>
                <w:color w:val="000000"/>
                <w:sz w:val="21"/>
                <w:szCs w:val="21"/>
                <w:lang w:eastAsia="es-ES"/>
              </w:rPr>
              <w:t xml:space="preserve"> </w:t>
            </w:r>
          </w:p>
        </w:tc>
        <w:tc>
          <w:tcPr>
            <w:tcW w:w="2530" w:type="dxa"/>
            <w:hideMark/>
          </w:tcPr>
          <w:p w:rsidR="00DD652F" w:rsidRPr="00DD652F" w:rsidRDefault="00DD652F" w:rsidP="00DD652F">
            <w:pPr>
              <w:spacing w:after="0" w:line="240" w:lineRule="auto"/>
              <w:rPr>
                <w:rFonts w:ascii="&amp;quot" w:eastAsia="Times New Roman" w:hAnsi="&amp;quot" w:cs="Times New Roman"/>
                <w:color w:val="000000"/>
                <w:sz w:val="21"/>
                <w:szCs w:val="21"/>
                <w:lang w:eastAsia="es-ES"/>
              </w:rPr>
            </w:pPr>
            <w:r w:rsidRPr="00DD652F">
              <w:rPr>
                <w:rFonts w:ascii="&amp;quot" w:eastAsia="Times New Roman" w:hAnsi="Symbol" w:cs="Times New Roman"/>
                <w:color w:val="000000"/>
                <w:sz w:val="21"/>
                <w:szCs w:val="21"/>
                <w:lang w:eastAsia="es-ES"/>
              </w:rPr>
              <w:t></w:t>
            </w:r>
            <w:r w:rsidRPr="00DD652F">
              <w:rPr>
                <w:rFonts w:ascii="&amp;quot" w:eastAsia="Times New Roman" w:hAnsi="&amp;quot" w:cs="Times New Roman"/>
                <w:color w:val="000000"/>
                <w:sz w:val="21"/>
                <w:szCs w:val="21"/>
                <w:lang w:eastAsia="es-ES"/>
              </w:rPr>
              <w:t xml:space="preserve">  </w:t>
            </w:r>
            <w:r w:rsidRPr="00DD652F">
              <w:rPr>
                <w:rFonts w:ascii="&amp;quot" w:eastAsia="Times New Roman" w:hAnsi="&amp;quot" w:cs="Times New Roman"/>
                <w:b/>
                <w:bCs/>
                <w:i/>
                <w:iCs/>
                <w:color w:val="000000"/>
                <w:sz w:val="21"/>
                <w:szCs w:val="21"/>
                <w:lang w:eastAsia="es-ES"/>
              </w:rPr>
              <w:t>lapsus linguae</w:t>
            </w:r>
            <w:r w:rsidRPr="00DD652F">
              <w:rPr>
                <w:rFonts w:ascii="&amp;quot" w:eastAsia="Times New Roman" w:hAnsi="&amp;quot" w:cs="Times New Roman"/>
                <w:color w:val="000000"/>
                <w:sz w:val="21"/>
                <w:szCs w:val="21"/>
                <w:lang w:eastAsia="es-ES"/>
              </w:rPr>
              <w:t xml:space="preserve"> </w:t>
            </w:r>
          </w:p>
          <w:p w:rsidR="00DD652F" w:rsidRPr="00DD652F" w:rsidRDefault="00DD652F" w:rsidP="00DD652F">
            <w:pPr>
              <w:spacing w:after="0" w:line="240" w:lineRule="auto"/>
              <w:rPr>
                <w:rFonts w:ascii="&amp;quot" w:eastAsia="Times New Roman" w:hAnsi="&amp;quot" w:cs="Times New Roman"/>
                <w:color w:val="000000"/>
                <w:sz w:val="21"/>
                <w:szCs w:val="21"/>
                <w:lang w:eastAsia="es-ES"/>
              </w:rPr>
            </w:pPr>
            <w:r w:rsidRPr="00DD652F">
              <w:rPr>
                <w:rFonts w:ascii="&amp;quot" w:eastAsia="Times New Roman" w:hAnsi="Symbol" w:cs="Times New Roman"/>
                <w:color w:val="000000"/>
                <w:sz w:val="21"/>
                <w:szCs w:val="21"/>
                <w:lang w:eastAsia="es-ES"/>
              </w:rPr>
              <w:t></w:t>
            </w:r>
            <w:r w:rsidRPr="00DD652F">
              <w:rPr>
                <w:rFonts w:ascii="&amp;quot" w:eastAsia="Times New Roman" w:hAnsi="&amp;quot" w:cs="Times New Roman"/>
                <w:color w:val="000000"/>
                <w:sz w:val="21"/>
                <w:szCs w:val="21"/>
                <w:lang w:eastAsia="es-ES"/>
              </w:rPr>
              <w:t xml:space="preserve">  </w:t>
            </w:r>
            <w:r w:rsidRPr="00DD652F">
              <w:rPr>
                <w:rFonts w:ascii="&amp;quot" w:eastAsia="Times New Roman" w:hAnsi="&amp;quot" w:cs="Times New Roman"/>
                <w:b/>
                <w:bCs/>
                <w:i/>
                <w:iCs/>
                <w:color w:val="000000"/>
                <w:sz w:val="21"/>
                <w:szCs w:val="21"/>
                <w:lang w:eastAsia="es-ES"/>
              </w:rPr>
              <w:t xml:space="preserve">lapsus </w:t>
            </w:r>
            <w:proofErr w:type="spellStart"/>
            <w:r w:rsidRPr="00DD652F">
              <w:rPr>
                <w:rFonts w:ascii="&amp;quot" w:eastAsia="Times New Roman" w:hAnsi="&amp;quot" w:cs="Times New Roman"/>
                <w:b/>
                <w:bCs/>
                <w:i/>
                <w:iCs/>
                <w:color w:val="000000"/>
                <w:sz w:val="21"/>
                <w:szCs w:val="21"/>
                <w:lang w:eastAsia="es-ES"/>
              </w:rPr>
              <w:t>memoriae</w:t>
            </w:r>
            <w:proofErr w:type="spellEnd"/>
            <w:r w:rsidRPr="00DD652F">
              <w:rPr>
                <w:rFonts w:ascii="&amp;quot" w:eastAsia="Times New Roman" w:hAnsi="&amp;quot" w:cs="Times New Roman"/>
                <w:color w:val="000000"/>
                <w:sz w:val="21"/>
                <w:szCs w:val="21"/>
                <w:lang w:eastAsia="es-ES"/>
              </w:rPr>
              <w:t xml:space="preserve"> </w:t>
            </w:r>
          </w:p>
          <w:p w:rsidR="00DD652F" w:rsidRPr="00DD652F" w:rsidRDefault="00DD652F" w:rsidP="00DD652F">
            <w:pPr>
              <w:spacing w:after="0" w:line="240" w:lineRule="auto"/>
              <w:rPr>
                <w:rFonts w:ascii="&amp;quot" w:eastAsia="Times New Roman" w:hAnsi="&amp;quot" w:cs="Times New Roman"/>
                <w:color w:val="000000"/>
                <w:sz w:val="21"/>
                <w:szCs w:val="21"/>
                <w:lang w:eastAsia="es-ES"/>
              </w:rPr>
            </w:pPr>
            <w:r w:rsidRPr="00DD652F">
              <w:rPr>
                <w:rFonts w:ascii="&amp;quot" w:eastAsia="Times New Roman" w:hAnsi="Symbol" w:cs="Times New Roman"/>
                <w:color w:val="000000"/>
                <w:sz w:val="21"/>
                <w:szCs w:val="21"/>
                <w:lang w:eastAsia="es-ES"/>
              </w:rPr>
              <w:t></w:t>
            </w:r>
            <w:r w:rsidRPr="00DD652F">
              <w:rPr>
                <w:rFonts w:ascii="&amp;quot" w:eastAsia="Times New Roman" w:hAnsi="&amp;quot" w:cs="Times New Roman"/>
                <w:color w:val="000000"/>
                <w:sz w:val="21"/>
                <w:szCs w:val="21"/>
                <w:lang w:eastAsia="es-ES"/>
              </w:rPr>
              <w:t xml:space="preserve">  </w:t>
            </w:r>
            <w:r w:rsidRPr="00DD652F">
              <w:rPr>
                <w:rFonts w:ascii="&amp;quot" w:eastAsia="Times New Roman" w:hAnsi="&amp;quot" w:cs="Times New Roman"/>
                <w:b/>
                <w:bCs/>
                <w:i/>
                <w:iCs/>
                <w:color w:val="000000"/>
                <w:sz w:val="21"/>
                <w:szCs w:val="21"/>
                <w:lang w:eastAsia="es-ES"/>
              </w:rPr>
              <w:t>carpe diem</w:t>
            </w:r>
            <w:r w:rsidRPr="00DD652F">
              <w:rPr>
                <w:rFonts w:ascii="&amp;quot" w:eastAsia="Times New Roman" w:hAnsi="&amp;quot" w:cs="Times New Roman"/>
                <w:color w:val="000000"/>
                <w:sz w:val="21"/>
                <w:szCs w:val="21"/>
                <w:lang w:eastAsia="es-ES"/>
              </w:rPr>
              <w:t xml:space="preserve"> </w:t>
            </w:r>
          </w:p>
          <w:p w:rsidR="00DD652F" w:rsidRPr="00DD652F" w:rsidRDefault="00DD652F" w:rsidP="00DD652F">
            <w:pPr>
              <w:spacing w:after="0" w:line="240" w:lineRule="auto"/>
              <w:rPr>
                <w:rFonts w:ascii="&amp;quot" w:eastAsia="Times New Roman" w:hAnsi="&amp;quot" w:cs="Times New Roman"/>
                <w:color w:val="000000"/>
                <w:sz w:val="21"/>
                <w:szCs w:val="21"/>
                <w:lang w:eastAsia="es-ES"/>
              </w:rPr>
            </w:pPr>
            <w:r w:rsidRPr="00DD652F">
              <w:rPr>
                <w:rFonts w:ascii="&amp;quot" w:eastAsia="Times New Roman" w:hAnsi="Symbol" w:cs="Times New Roman"/>
                <w:color w:val="000000"/>
                <w:sz w:val="21"/>
                <w:szCs w:val="21"/>
                <w:lang w:eastAsia="es-ES"/>
              </w:rPr>
              <w:t></w:t>
            </w:r>
            <w:r w:rsidRPr="00DD652F">
              <w:rPr>
                <w:rFonts w:ascii="&amp;quot" w:eastAsia="Times New Roman" w:hAnsi="&amp;quot" w:cs="Times New Roman"/>
                <w:color w:val="000000"/>
                <w:sz w:val="21"/>
                <w:szCs w:val="21"/>
                <w:lang w:eastAsia="es-ES"/>
              </w:rPr>
              <w:t xml:space="preserve">  </w:t>
            </w:r>
            <w:r w:rsidRPr="00DD652F">
              <w:rPr>
                <w:rFonts w:ascii="&amp;quot" w:eastAsia="Times New Roman" w:hAnsi="&amp;quot" w:cs="Times New Roman"/>
                <w:b/>
                <w:bCs/>
                <w:color w:val="000000"/>
                <w:sz w:val="21"/>
                <w:szCs w:val="21"/>
                <w:lang w:eastAsia="es-ES"/>
              </w:rPr>
              <w:t>libido</w:t>
            </w:r>
            <w:r w:rsidRPr="00DD652F">
              <w:rPr>
                <w:rFonts w:ascii="&amp;quot" w:eastAsia="Times New Roman" w:hAnsi="&amp;quot" w:cs="Times New Roman"/>
                <w:color w:val="000000"/>
                <w:sz w:val="21"/>
                <w:szCs w:val="21"/>
                <w:lang w:eastAsia="es-ES"/>
              </w:rPr>
              <w:t xml:space="preserve"> </w:t>
            </w:r>
          </w:p>
          <w:p w:rsidR="00DD652F" w:rsidRPr="00DD652F" w:rsidRDefault="00DD652F" w:rsidP="00DD652F">
            <w:pPr>
              <w:spacing w:after="0" w:line="240" w:lineRule="auto"/>
              <w:rPr>
                <w:rFonts w:ascii="&amp;quot" w:eastAsia="Times New Roman" w:hAnsi="&amp;quot" w:cs="Times New Roman"/>
                <w:color w:val="000000"/>
                <w:sz w:val="21"/>
                <w:szCs w:val="21"/>
                <w:lang w:eastAsia="es-ES"/>
              </w:rPr>
            </w:pPr>
            <w:r w:rsidRPr="00DD652F">
              <w:rPr>
                <w:rFonts w:ascii="&amp;quot" w:eastAsia="Times New Roman" w:hAnsi="Symbol" w:cs="Times New Roman"/>
                <w:color w:val="000000"/>
                <w:sz w:val="21"/>
                <w:szCs w:val="21"/>
                <w:lang w:eastAsia="es-ES"/>
              </w:rPr>
              <w:t></w:t>
            </w:r>
            <w:r w:rsidRPr="00DD652F">
              <w:rPr>
                <w:rFonts w:ascii="&amp;quot" w:eastAsia="Times New Roman" w:hAnsi="&amp;quot" w:cs="Times New Roman"/>
                <w:color w:val="000000"/>
                <w:sz w:val="21"/>
                <w:szCs w:val="21"/>
                <w:lang w:eastAsia="es-ES"/>
              </w:rPr>
              <w:t xml:space="preserve">  </w:t>
            </w:r>
            <w:r w:rsidRPr="00DD652F">
              <w:rPr>
                <w:rFonts w:ascii="&amp;quot" w:eastAsia="Times New Roman" w:hAnsi="&amp;quot" w:cs="Times New Roman"/>
                <w:b/>
                <w:bCs/>
                <w:i/>
                <w:iCs/>
                <w:color w:val="000000"/>
                <w:sz w:val="21"/>
                <w:szCs w:val="21"/>
                <w:lang w:eastAsia="es-ES"/>
              </w:rPr>
              <w:t>manu militari</w:t>
            </w:r>
            <w:r w:rsidRPr="00DD652F">
              <w:rPr>
                <w:rFonts w:ascii="&amp;quot" w:eastAsia="Times New Roman" w:hAnsi="&amp;quot" w:cs="Times New Roman"/>
                <w:color w:val="000000"/>
                <w:sz w:val="21"/>
                <w:szCs w:val="21"/>
                <w:lang w:eastAsia="es-ES"/>
              </w:rPr>
              <w:t xml:space="preserve"> </w:t>
            </w:r>
          </w:p>
          <w:p w:rsidR="00DD652F" w:rsidRPr="00DD652F" w:rsidRDefault="00DD652F" w:rsidP="00DD652F">
            <w:pPr>
              <w:spacing w:after="0" w:line="240" w:lineRule="auto"/>
              <w:rPr>
                <w:rFonts w:ascii="&amp;quot" w:eastAsia="Times New Roman" w:hAnsi="&amp;quot" w:cs="Times New Roman"/>
                <w:color w:val="000000"/>
                <w:sz w:val="21"/>
                <w:szCs w:val="21"/>
                <w:lang w:eastAsia="es-ES"/>
              </w:rPr>
            </w:pPr>
            <w:r w:rsidRPr="00DD652F">
              <w:rPr>
                <w:rFonts w:ascii="&amp;quot" w:eastAsia="Times New Roman" w:hAnsi="Symbol" w:cs="Times New Roman"/>
                <w:color w:val="000000"/>
                <w:sz w:val="21"/>
                <w:szCs w:val="21"/>
                <w:lang w:eastAsia="es-ES"/>
              </w:rPr>
              <w:t></w:t>
            </w:r>
            <w:r w:rsidRPr="00DD652F">
              <w:rPr>
                <w:rFonts w:ascii="&amp;quot" w:eastAsia="Times New Roman" w:hAnsi="&amp;quot" w:cs="Times New Roman"/>
                <w:color w:val="000000"/>
                <w:sz w:val="21"/>
                <w:szCs w:val="21"/>
                <w:lang w:eastAsia="es-ES"/>
              </w:rPr>
              <w:t xml:space="preserve">  </w:t>
            </w:r>
            <w:r w:rsidRPr="00DD652F">
              <w:rPr>
                <w:rFonts w:ascii="&amp;quot" w:eastAsia="Times New Roman" w:hAnsi="&amp;quot" w:cs="Times New Roman"/>
                <w:b/>
                <w:bCs/>
                <w:color w:val="000000"/>
                <w:sz w:val="21"/>
                <w:szCs w:val="21"/>
                <w:lang w:eastAsia="es-ES"/>
              </w:rPr>
              <w:t>maremágnum</w:t>
            </w:r>
            <w:r w:rsidRPr="00DD652F">
              <w:rPr>
                <w:rFonts w:ascii="&amp;quot" w:eastAsia="Times New Roman" w:hAnsi="&amp;quot" w:cs="Times New Roman"/>
                <w:color w:val="000000"/>
                <w:sz w:val="21"/>
                <w:szCs w:val="21"/>
                <w:lang w:eastAsia="es-ES"/>
              </w:rPr>
              <w:t xml:space="preserve"> </w:t>
            </w:r>
          </w:p>
          <w:p w:rsidR="00DD652F" w:rsidRPr="00DD652F" w:rsidRDefault="00DD652F" w:rsidP="00DD652F">
            <w:pPr>
              <w:spacing w:after="0" w:line="240" w:lineRule="auto"/>
              <w:rPr>
                <w:rFonts w:ascii="&amp;quot" w:eastAsia="Times New Roman" w:hAnsi="&amp;quot" w:cs="Times New Roman"/>
                <w:color w:val="000000"/>
                <w:sz w:val="21"/>
                <w:szCs w:val="21"/>
                <w:lang w:eastAsia="es-ES"/>
              </w:rPr>
            </w:pPr>
            <w:r w:rsidRPr="00DD652F">
              <w:rPr>
                <w:rFonts w:ascii="&amp;quot" w:eastAsia="Times New Roman" w:hAnsi="Symbol" w:cs="Times New Roman"/>
                <w:color w:val="000000"/>
                <w:sz w:val="21"/>
                <w:szCs w:val="21"/>
                <w:lang w:eastAsia="es-ES"/>
              </w:rPr>
              <w:t></w:t>
            </w:r>
            <w:r w:rsidRPr="00DD652F">
              <w:rPr>
                <w:rFonts w:ascii="&amp;quot" w:eastAsia="Times New Roman" w:hAnsi="&amp;quot" w:cs="Times New Roman"/>
                <w:color w:val="000000"/>
                <w:sz w:val="21"/>
                <w:szCs w:val="21"/>
                <w:lang w:eastAsia="es-ES"/>
              </w:rPr>
              <w:t xml:space="preserve">  </w:t>
            </w:r>
            <w:r w:rsidRPr="00DD652F">
              <w:rPr>
                <w:rFonts w:ascii="&amp;quot" w:eastAsia="Times New Roman" w:hAnsi="&amp;quot" w:cs="Times New Roman"/>
                <w:b/>
                <w:bCs/>
                <w:color w:val="000000"/>
                <w:sz w:val="21"/>
                <w:szCs w:val="21"/>
                <w:lang w:eastAsia="es-ES"/>
              </w:rPr>
              <w:t>máxime</w:t>
            </w:r>
            <w:r w:rsidRPr="00DD652F">
              <w:rPr>
                <w:rFonts w:ascii="&amp;quot" w:eastAsia="Times New Roman" w:hAnsi="&amp;quot" w:cs="Times New Roman"/>
                <w:color w:val="000000"/>
                <w:sz w:val="21"/>
                <w:szCs w:val="21"/>
                <w:lang w:eastAsia="es-ES"/>
              </w:rPr>
              <w:t xml:space="preserve"> </w:t>
            </w:r>
          </w:p>
        </w:tc>
        <w:tc>
          <w:tcPr>
            <w:tcW w:w="2541" w:type="dxa"/>
            <w:hideMark/>
          </w:tcPr>
          <w:p w:rsidR="00DD652F" w:rsidRPr="00DD652F" w:rsidRDefault="00DD652F" w:rsidP="00DD652F">
            <w:pPr>
              <w:numPr>
                <w:ilvl w:val="0"/>
                <w:numId w:val="4"/>
              </w:numPr>
              <w:spacing w:after="60" w:line="240" w:lineRule="auto"/>
              <w:ind w:left="0" w:firstLine="0"/>
              <w:rPr>
                <w:rFonts w:ascii="&amp;quot" w:eastAsia="Times New Roman" w:hAnsi="&amp;quot" w:cs="Times New Roman"/>
                <w:color w:val="000000"/>
                <w:sz w:val="21"/>
                <w:szCs w:val="21"/>
                <w:lang w:eastAsia="es-ES"/>
              </w:rPr>
            </w:pPr>
            <w:r w:rsidRPr="00DD652F">
              <w:rPr>
                <w:rFonts w:ascii="&amp;quot" w:eastAsia="Times New Roman" w:hAnsi="&amp;quot" w:cs="Times New Roman"/>
                <w:b/>
                <w:bCs/>
                <w:i/>
                <w:iCs/>
                <w:color w:val="000000"/>
                <w:sz w:val="21"/>
                <w:szCs w:val="21"/>
                <w:lang w:eastAsia="es-ES"/>
              </w:rPr>
              <w:t>mea culpa</w:t>
            </w:r>
          </w:p>
          <w:p w:rsidR="00DD652F" w:rsidRPr="00DD652F" w:rsidRDefault="00DD652F" w:rsidP="00DD652F">
            <w:pPr>
              <w:numPr>
                <w:ilvl w:val="0"/>
                <w:numId w:val="4"/>
              </w:numPr>
              <w:spacing w:after="60" w:line="240" w:lineRule="auto"/>
              <w:ind w:left="0" w:firstLine="0"/>
              <w:rPr>
                <w:rFonts w:ascii="&amp;quot" w:eastAsia="Times New Roman" w:hAnsi="&amp;quot" w:cs="Times New Roman"/>
                <w:color w:val="000000"/>
                <w:sz w:val="21"/>
                <w:szCs w:val="21"/>
                <w:lang w:eastAsia="es-ES"/>
              </w:rPr>
            </w:pPr>
            <w:r w:rsidRPr="00DD652F">
              <w:rPr>
                <w:rFonts w:ascii="&amp;quot" w:eastAsia="Times New Roman" w:hAnsi="&amp;quot" w:cs="Times New Roman"/>
                <w:b/>
                <w:bCs/>
                <w:color w:val="000000"/>
                <w:sz w:val="21"/>
                <w:szCs w:val="21"/>
                <w:lang w:eastAsia="es-ES"/>
              </w:rPr>
              <w:t>médium</w:t>
            </w:r>
          </w:p>
          <w:p w:rsidR="00DD652F" w:rsidRPr="00DD652F" w:rsidRDefault="00DD652F" w:rsidP="00DD652F">
            <w:pPr>
              <w:numPr>
                <w:ilvl w:val="0"/>
                <w:numId w:val="4"/>
              </w:numPr>
              <w:spacing w:after="60" w:line="240" w:lineRule="auto"/>
              <w:ind w:left="0" w:firstLine="0"/>
              <w:rPr>
                <w:rFonts w:ascii="&amp;quot" w:eastAsia="Times New Roman" w:hAnsi="&amp;quot" w:cs="Times New Roman"/>
                <w:color w:val="000000"/>
                <w:sz w:val="21"/>
                <w:szCs w:val="21"/>
                <w:lang w:eastAsia="es-ES"/>
              </w:rPr>
            </w:pPr>
            <w:r w:rsidRPr="00DD652F">
              <w:rPr>
                <w:rFonts w:ascii="&amp;quot" w:eastAsia="Times New Roman" w:hAnsi="&amp;quot" w:cs="Times New Roman"/>
                <w:b/>
                <w:bCs/>
                <w:i/>
                <w:iCs/>
                <w:color w:val="000000"/>
                <w:sz w:val="21"/>
                <w:szCs w:val="21"/>
                <w:lang w:eastAsia="es-ES"/>
              </w:rPr>
              <w:t>modus vivendi</w:t>
            </w:r>
          </w:p>
          <w:p w:rsidR="00DD652F" w:rsidRPr="00DD652F" w:rsidRDefault="00DD652F" w:rsidP="00DD652F">
            <w:pPr>
              <w:numPr>
                <w:ilvl w:val="0"/>
                <w:numId w:val="4"/>
              </w:numPr>
              <w:spacing w:after="60" w:line="240" w:lineRule="auto"/>
              <w:ind w:left="0" w:firstLine="0"/>
              <w:rPr>
                <w:rFonts w:ascii="&amp;quot" w:eastAsia="Times New Roman" w:hAnsi="&amp;quot" w:cs="Times New Roman"/>
                <w:color w:val="000000"/>
                <w:sz w:val="21"/>
                <w:szCs w:val="21"/>
                <w:lang w:eastAsia="es-ES"/>
              </w:rPr>
            </w:pPr>
            <w:r w:rsidRPr="00DD652F">
              <w:rPr>
                <w:rFonts w:ascii="&amp;quot" w:eastAsia="Times New Roman" w:hAnsi="&amp;quot" w:cs="Times New Roman"/>
                <w:b/>
                <w:bCs/>
                <w:i/>
                <w:iCs/>
                <w:color w:val="000000"/>
                <w:sz w:val="21"/>
                <w:szCs w:val="21"/>
                <w:lang w:eastAsia="es-ES"/>
              </w:rPr>
              <w:t>numerus clausus</w:t>
            </w:r>
          </w:p>
          <w:p w:rsidR="00DD652F" w:rsidRPr="00DD652F" w:rsidRDefault="00DD652F" w:rsidP="00DD652F">
            <w:pPr>
              <w:numPr>
                <w:ilvl w:val="0"/>
                <w:numId w:val="4"/>
              </w:numPr>
              <w:spacing w:after="60" w:line="240" w:lineRule="auto"/>
              <w:ind w:left="0" w:firstLine="0"/>
              <w:rPr>
                <w:rFonts w:ascii="&amp;quot" w:eastAsia="Times New Roman" w:hAnsi="&amp;quot" w:cs="Times New Roman"/>
                <w:color w:val="000000"/>
                <w:sz w:val="21"/>
                <w:szCs w:val="21"/>
                <w:lang w:eastAsia="es-ES"/>
              </w:rPr>
            </w:pPr>
            <w:r w:rsidRPr="00DD652F">
              <w:rPr>
                <w:rFonts w:ascii="&amp;quot" w:eastAsia="Times New Roman" w:hAnsi="&amp;quot" w:cs="Times New Roman"/>
                <w:b/>
                <w:bCs/>
                <w:i/>
                <w:iCs/>
                <w:color w:val="000000"/>
                <w:sz w:val="21"/>
                <w:szCs w:val="21"/>
                <w:lang w:eastAsia="es-ES"/>
              </w:rPr>
              <w:t>opera prima</w:t>
            </w:r>
          </w:p>
          <w:p w:rsidR="00DD652F" w:rsidRPr="00DD652F" w:rsidRDefault="00DD652F" w:rsidP="00DD652F">
            <w:pPr>
              <w:numPr>
                <w:ilvl w:val="0"/>
                <w:numId w:val="4"/>
              </w:numPr>
              <w:spacing w:after="60" w:line="240" w:lineRule="auto"/>
              <w:ind w:left="0" w:firstLine="0"/>
              <w:rPr>
                <w:rFonts w:ascii="&amp;quot" w:eastAsia="Times New Roman" w:hAnsi="&amp;quot" w:cs="Times New Roman"/>
                <w:color w:val="000000"/>
                <w:sz w:val="21"/>
                <w:szCs w:val="21"/>
                <w:lang w:eastAsia="es-ES"/>
              </w:rPr>
            </w:pPr>
            <w:r w:rsidRPr="00DD652F">
              <w:rPr>
                <w:rFonts w:ascii="&amp;quot" w:eastAsia="Times New Roman" w:hAnsi="&amp;quot" w:cs="Times New Roman"/>
                <w:b/>
                <w:bCs/>
                <w:color w:val="000000"/>
                <w:sz w:val="21"/>
                <w:szCs w:val="21"/>
                <w:lang w:eastAsia="es-ES"/>
              </w:rPr>
              <w:t>opus</w:t>
            </w:r>
          </w:p>
          <w:p w:rsidR="00DD652F" w:rsidRPr="00DD652F" w:rsidRDefault="00DD652F" w:rsidP="00DD652F">
            <w:pPr>
              <w:numPr>
                <w:ilvl w:val="0"/>
                <w:numId w:val="4"/>
              </w:numPr>
              <w:spacing w:after="60" w:line="240" w:lineRule="auto"/>
              <w:ind w:left="0" w:firstLine="0"/>
              <w:rPr>
                <w:rFonts w:ascii="&amp;quot" w:eastAsia="Times New Roman" w:hAnsi="&amp;quot" w:cs="Times New Roman"/>
                <w:color w:val="000000"/>
                <w:sz w:val="21"/>
                <w:szCs w:val="21"/>
                <w:lang w:eastAsia="es-ES"/>
              </w:rPr>
            </w:pPr>
            <w:r w:rsidRPr="00DD652F">
              <w:rPr>
                <w:rFonts w:ascii="&amp;quot" w:eastAsia="Times New Roman" w:hAnsi="&amp;quot" w:cs="Times New Roman"/>
                <w:b/>
                <w:bCs/>
                <w:color w:val="000000"/>
                <w:sz w:val="21"/>
                <w:szCs w:val="21"/>
                <w:lang w:eastAsia="es-ES"/>
              </w:rPr>
              <w:t>paterfamilias</w:t>
            </w:r>
          </w:p>
        </w:tc>
      </w:tr>
    </w:tbl>
    <w:p w:rsidR="00DD652F" w:rsidRPr="00DD652F" w:rsidRDefault="00DD652F" w:rsidP="00DD652F">
      <w:pPr>
        <w:numPr>
          <w:ilvl w:val="0"/>
          <w:numId w:val="5"/>
        </w:numPr>
        <w:spacing w:after="60" w:line="240" w:lineRule="auto"/>
        <w:ind w:firstLine="0"/>
        <w:jc w:val="both"/>
        <w:rPr>
          <w:rFonts w:ascii="&amp;quot" w:eastAsia="Times New Roman" w:hAnsi="&amp;quot" w:cs="Times New Roman"/>
          <w:color w:val="000000"/>
          <w:sz w:val="21"/>
          <w:szCs w:val="21"/>
          <w:lang w:eastAsia="es-ES"/>
        </w:rPr>
      </w:pPr>
      <w:r w:rsidRPr="00DD652F">
        <w:rPr>
          <w:rFonts w:ascii="&amp;quot" w:eastAsia="Times New Roman" w:hAnsi="&amp;quot" w:cs="Times New Roman"/>
          <w:color w:val="000000"/>
          <w:sz w:val="21"/>
          <w:szCs w:val="21"/>
          <w:lang w:eastAsia="es-ES"/>
        </w:rPr>
        <w:lastRenderedPageBreak/>
        <w:t xml:space="preserve">El rector de la Universidad de León, José </w:t>
      </w:r>
      <w:proofErr w:type="spellStart"/>
      <w:r w:rsidRPr="00DD652F">
        <w:rPr>
          <w:rFonts w:ascii="&amp;quot" w:eastAsia="Times New Roman" w:hAnsi="&amp;quot" w:cs="Times New Roman"/>
          <w:color w:val="000000"/>
          <w:sz w:val="21"/>
          <w:szCs w:val="21"/>
          <w:lang w:eastAsia="es-ES"/>
        </w:rPr>
        <w:t>Angel</w:t>
      </w:r>
      <w:proofErr w:type="spellEnd"/>
      <w:r w:rsidRPr="00DD652F">
        <w:rPr>
          <w:rFonts w:ascii="&amp;quot" w:eastAsia="Times New Roman" w:hAnsi="&amp;quot" w:cs="Times New Roman"/>
          <w:color w:val="000000"/>
          <w:sz w:val="21"/>
          <w:szCs w:val="21"/>
          <w:lang w:eastAsia="es-ES"/>
        </w:rPr>
        <w:t xml:space="preserve"> </w:t>
      </w:r>
      <w:proofErr w:type="spellStart"/>
      <w:r w:rsidRPr="00DD652F">
        <w:rPr>
          <w:rFonts w:ascii="&amp;quot" w:eastAsia="Times New Roman" w:hAnsi="&amp;quot" w:cs="Times New Roman"/>
          <w:color w:val="000000"/>
          <w:sz w:val="21"/>
          <w:szCs w:val="21"/>
          <w:lang w:eastAsia="es-ES"/>
        </w:rPr>
        <w:t>Hermida</w:t>
      </w:r>
      <w:proofErr w:type="spellEnd"/>
      <w:r w:rsidRPr="00DD652F">
        <w:rPr>
          <w:rFonts w:ascii="&amp;quot" w:eastAsia="Times New Roman" w:hAnsi="&amp;quot" w:cs="Times New Roman"/>
          <w:color w:val="000000"/>
          <w:sz w:val="21"/>
          <w:szCs w:val="21"/>
          <w:lang w:eastAsia="es-ES"/>
        </w:rPr>
        <w:t>, explicó que “</w:t>
      </w:r>
      <w:r w:rsidRPr="00DD652F">
        <w:rPr>
          <w:rFonts w:ascii="&amp;quot" w:eastAsia="Times New Roman" w:hAnsi="&amp;quot" w:cs="Times New Roman"/>
          <w:i/>
          <w:iCs/>
          <w:color w:val="000000"/>
          <w:sz w:val="21"/>
          <w:szCs w:val="21"/>
          <w:lang w:eastAsia="es-ES"/>
        </w:rPr>
        <w:t>las titulaciones tienen un proceso de verificación en el que figuran los recursos y la capacidad de la universidad</w:t>
      </w:r>
      <w:r w:rsidRPr="00DD652F">
        <w:rPr>
          <w:rFonts w:ascii="&amp;quot" w:eastAsia="Times New Roman" w:hAnsi="&amp;quot" w:cs="Times New Roman"/>
          <w:color w:val="000000"/>
          <w:sz w:val="21"/>
          <w:szCs w:val="21"/>
          <w:lang w:eastAsia="es-ES"/>
        </w:rPr>
        <w:t>”. “</w:t>
      </w:r>
      <w:r w:rsidRPr="00DD652F">
        <w:rPr>
          <w:rFonts w:ascii="&amp;quot" w:eastAsia="Times New Roman" w:hAnsi="&amp;quot" w:cs="Times New Roman"/>
          <w:i/>
          <w:iCs/>
          <w:color w:val="000000"/>
          <w:sz w:val="21"/>
          <w:szCs w:val="21"/>
          <w:lang w:eastAsia="es-ES"/>
        </w:rPr>
        <w:t xml:space="preserve">En función de estos parámetros se decide el número de alumnos que puede tener esa titulación, el </w:t>
      </w:r>
      <w:proofErr w:type="gramStart"/>
      <w:r w:rsidRPr="00DD652F">
        <w:rPr>
          <w:rFonts w:ascii="&amp;quot" w:eastAsia="Times New Roman" w:hAnsi="&amp;quot" w:cs="Times New Roman"/>
          <w:i/>
          <w:iCs/>
          <w:color w:val="000000"/>
          <w:sz w:val="21"/>
          <w:szCs w:val="21"/>
          <w:lang w:eastAsia="es-ES"/>
        </w:rPr>
        <w:t>llamado </w:t>
      </w:r>
      <w:r w:rsidRPr="00DD652F">
        <w:rPr>
          <w:rFonts w:ascii="&amp;quot" w:eastAsia="Times New Roman" w:hAnsi="&amp;quot" w:cs="Times New Roman"/>
          <w:b/>
          <w:bCs/>
          <w:color w:val="000000"/>
          <w:sz w:val="21"/>
          <w:szCs w:val="21"/>
          <w:lang w:eastAsia="es-ES"/>
        </w:rPr>
        <w:t>.................................</w:t>
      </w:r>
      <w:proofErr w:type="gramEnd"/>
      <w:r w:rsidRPr="00DD652F">
        <w:rPr>
          <w:rFonts w:ascii="&amp;quot" w:eastAsia="Times New Roman" w:hAnsi="&amp;quot" w:cs="Times New Roman"/>
          <w:color w:val="000000"/>
          <w:sz w:val="21"/>
          <w:szCs w:val="21"/>
          <w:lang w:eastAsia="es-ES"/>
        </w:rPr>
        <w:t>”. </w:t>
      </w:r>
    </w:p>
    <w:p w:rsidR="00DD652F" w:rsidRPr="00DD652F" w:rsidRDefault="00DD652F" w:rsidP="00DD652F">
      <w:pPr>
        <w:numPr>
          <w:ilvl w:val="0"/>
          <w:numId w:val="5"/>
        </w:numPr>
        <w:spacing w:after="60" w:line="240" w:lineRule="auto"/>
        <w:ind w:firstLine="0"/>
        <w:jc w:val="both"/>
        <w:rPr>
          <w:rFonts w:ascii="&amp;quot" w:eastAsia="Times New Roman" w:hAnsi="&amp;quot" w:cs="Times New Roman"/>
          <w:color w:val="000000"/>
          <w:sz w:val="21"/>
          <w:szCs w:val="21"/>
          <w:lang w:eastAsia="es-ES"/>
        </w:rPr>
      </w:pPr>
      <w:r w:rsidRPr="00DD652F">
        <w:rPr>
          <w:rFonts w:ascii="&amp;quot" w:eastAsia="Times New Roman" w:hAnsi="&amp;quot" w:cs="Times New Roman"/>
          <w:color w:val="000000"/>
          <w:sz w:val="21"/>
          <w:szCs w:val="21"/>
          <w:lang w:eastAsia="es-ES"/>
        </w:rPr>
        <w:t xml:space="preserve">La gran pasión que me anima y la consciencia de que esto se puede acabar en cualquier momento, me incitan a </w:t>
      </w:r>
      <w:proofErr w:type="gramStart"/>
      <w:r w:rsidRPr="00DD652F">
        <w:rPr>
          <w:rFonts w:ascii="&amp;quot" w:eastAsia="Times New Roman" w:hAnsi="&amp;quot" w:cs="Times New Roman"/>
          <w:color w:val="000000"/>
          <w:sz w:val="21"/>
          <w:szCs w:val="21"/>
          <w:lang w:eastAsia="es-ES"/>
        </w:rPr>
        <w:t>un </w:t>
      </w:r>
      <w:r w:rsidRPr="00DD652F">
        <w:rPr>
          <w:rFonts w:ascii="&amp;quot" w:eastAsia="Times New Roman" w:hAnsi="&amp;quot" w:cs="Times New Roman"/>
          <w:b/>
          <w:bCs/>
          <w:color w:val="000000"/>
          <w:sz w:val="21"/>
          <w:szCs w:val="21"/>
          <w:lang w:eastAsia="es-ES"/>
        </w:rPr>
        <w:t>.................................</w:t>
      </w:r>
      <w:proofErr w:type="gramEnd"/>
      <w:r w:rsidRPr="00DD652F">
        <w:rPr>
          <w:rFonts w:ascii="&amp;quot" w:eastAsia="Times New Roman" w:hAnsi="&amp;quot" w:cs="Times New Roman"/>
          <w:color w:val="000000"/>
          <w:sz w:val="21"/>
          <w:szCs w:val="21"/>
          <w:lang w:eastAsia="es-ES"/>
        </w:rPr>
        <w:t xml:space="preserve"> que </w:t>
      </w:r>
      <w:proofErr w:type="spellStart"/>
      <w:r w:rsidRPr="00DD652F">
        <w:rPr>
          <w:rFonts w:ascii="&amp;quot" w:eastAsia="Times New Roman" w:hAnsi="&amp;quot" w:cs="Times New Roman"/>
          <w:color w:val="000000"/>
          <w:sz w:val="21"/>
          <w:szCs w:val="21"/>
          <w:lang w:eastAsia="es-ES"/>
        </w:rPr>
        <w:t>quizas</w:t>
      </w:r>
      <w:proofErr w:type="spellEnd"/>
      <w:r w:rsidRPr="00DD652F">
        <w:rPr>
          <w:rFonts w:ascii="&amp;quot" w:eastAsia="Times New Roman" w:hAnsi="&amp;quot" w:cs="Times New Roman"/>
          <w:color w:val="000000"/>
          <w:sz w:val="21"/>
          <w:szCs w:val="21"/>
          <w:lang w:eastAsia="es-ES"/>
        </w:rPr>
        <w:t xml:space="preserve"> no encontraría si me dedicara a otra afición más convencional.</w:t>
      </w:r>
    </w:p>
    <w:p w:rsidR="00DD652F" w:rsidRPr="00DD652F" w:rsidRDefault="00DD652F" w:rsidP="00DD652F">
      <w:pPr>
        <w:numPr>
          <w:ilvl w:val="0"/>
          <w:numId w:val="5"/>
        </w:numPr>
        <w:spacing w:after="60" w:line="240" w:lineRule="auto"/>
        <w:ind w:firstLine="0"/>
        <w:jc w:val="both"/>
        <w:rPr>
          <w:rFonts w:ascii="&amp;quot" w:eastAsia="Times New Roman" w:hAnsi="&amp;quot" w:cs="Times New Roman"/>
          <w:color w:val="000000"/>
          <w:sz w:val="21"/>
          <w:szCs w:val="21"/>
          <w:lang w:eastAsia="es-ES"/>
        </w:rPr>
      </w:pPr>
      <w:r w:rsidRPr="00DD652F">
        <w:rPr>
          <w:rFonts w:ascii="&amp;quot" w:eastAsia="Times New Roman" w:hAnsi="&amp;quot" w:cs="Times New Roman"/>
          <w:color w:val="000000"/>
          <w:sz w:val="21"/>
          <w:szCs w:val="21"/>
          <w:lang w:eastAsia="es-ES"/>
        </w:rPr>
        <w:t>Desconcierto entre miembros del Ejecutivo regional sobre la máxima figura jerárquica con que “</w:t>
      </w:r>
      <w:r w:rsidRPr="00DD652F">
        <w:rPr>
          <w:rFonts w:ascii="&amp;quot" w:eastAsia="Times New Roman" w:hAnsi="&amp;quot" w:cs="Times New Roman"/>
          <w:i/>
          <w:iCs/>
          <w:color w:val="000000"/>
          <w:sz w:val="21"/>
          <w:szCs w:val="21"/>
          <w:lang w:eastAsia="es-ES"/>
        </w:rPr>
        <w:t>despachar los asuntos más sensibles</w:t>
      </w:r>
      <w:r w:rsidRPr="00DD652F">
        <w:rPr>
          <w:rFonts w:ascii="&amp;quot" w:eastAsia="Times New Roman" w:hAnsi="&amp;quot" w:cs="Times New Roman"/>
          <w:color w:val="000000"/>
          <w:sz w:val="21"/>
          <w:szCs w:val="21"/>
          <w:lang w:eastAsia="es-ES"/>
        </w:rPr>
        <w:t xml:space="preserve">”. La próxima candidata del PSOE al Gobierno autonómico, Susana Díaz, ejerce ya de </w:t>
      </w:r>
      <w:proofErr w:type="gramStart"/>
      <w:r w:rsidRPr="00DD652F">
        <w:rPr>
          <w:rFonts w:ascii="&amp;quot" w:eastAsia="Times New Roman" w:hAnsi="&amp;quot" w:cs="Times New Roman"/>
          <w:color w:val="000000"/>
          <w:sz w:val="21"/>
          <w:szCs w:val="21"/>
          <w:lang w:eastAsia="es-ES"/>
        </w:rPr>
        <w:t>presidenta </w:t>
      </w:r>
      <w:r w:rsidRPr="00DD652F">
        <w:rPr>
          <w:rFonts w:ascii="&amp;quot" w:eastAsia="Times New Roman" w:hAnsi="&amp;quot" w:cs="Times New Roman"/>
          <w:b/>
          <w:bCs/>
          <w:color w:val="000000"/>
          <w:sz w:val="21"/>
          <w:szCs w:val="21"/>
          <w:lang w:eastAsia="es-ES"/>
        </w:rPr>
        <w:t>.................................</w:t>
      </w:r>
      <w:proofErr w:type="gramEnd"/>
      <w:r w:rsidRPr="00DD652F">
        <w:rPr>
          <w:rFonts w:ascii="&amp;quot" w:eastAsia="Times New Roman" w:hAnsi="&amp;quot" w:cs="Times New Roman"/>
          <w:color w:val="000000"/>
          <w:sz w:val="21"/>
          <w:szCs w:val="21"/>
          <w:lang w:eastAsia="es-ES"/>
        </w:rPr>
        <w:t> en la toma de decisiones y acapara la agenda en detrimento de su mentor.</w:t>
      </w:r>
    </w:p>
    <w:p w:rsidR="00DD652F" w:rsidRPr="00DD652F" w:rsidRDefault="00DD652F" w:rsidP="00DD652F">
      <w:pPr>
        <w:numPr>
          <w:ilvl w:val="0"/>
          <w:numId w:val="5"/>
        </w:numPr>
        <w:spacing w:after="60" w:line="240" w:lineRule="auto"/>
        <w:ind w:firstLine="0"/>
        <w:jc w:val="both"/>
        <w:rPr>
          <w:rFonts w:ascii="&amp;quot" w:eastAsia="Times New Roman" w:hAnsi="&amp;quot" w:cs="Times New Roman"/>
          <w:color w:val="000000"/>
          <w:sz w:val="21"/>
          <w:szCs w:val="21"/>
          <w:lang w:eastAsia="es-ES"/>
        </w:rPr>
      </w:pPr>
      <w:r w:rsidRPr="00DD652F">
        <w:rPr>
          <w:rFonts w:ascii="&amp;quot" w:eastAsia="Times New Roman" w:hAnsi="&amp;quot" w:cs="Times New Roman"/>
          <w:color w:val="000000"/>
          <w:sz w:val="21"/>
          <w:szCs w:val="21"/>
          <w:lang w:eastAsia="es-ES"/>
        </w:rPr>
        <w:t xml:space="preserve">El chocolate negro contiene grandes propiedades antioxidantes, previene la formación de coágulos, reduce las inflamaciones  y la resistencia a la insulina; pero, además de estas propiedades saludables, también guarda una sorpresa: es considerado uno de los afrodisiacos esenciales porque dicen que intensifica </w:t>
      </w:r>
      <w:proofErr w:type="gramStart"/>
      <w:r w:rsidRPr="00DD652F">
        <w:rPr>
          <w:rFonts w:ascii="&amp;quot" w:eastAsia="Times New Roman" w:hAnsi="&amp;quot" w:cs="Times New Roman"/>
          <w:color w:val="000000"/>
          <w:sz w:val="21"/>
          <w:szCs w:val="21"/>
          <w:lang w:eastAsia="es-ES"/>
        </w:rPr>
        <w:t>la</w:t>
      </w:r>
      <w:r w:rsidRPr="00DD652F">
        <w:rPr>
          <w:rFonts w:ascii="&amp;quot" w:eastAsia="Times New Roman" w:hAnsi="&amp;quot" w:cs="Times New Roman"/>
          <w:b/>
          <w:bCs/>
          <w:i/>
          <w:iCs/>
          <w:color w:val="000000"/>
          <w:sz w:val="21"/>
          <w:szCs w:val="21"/>
          <w:lang w:eastAsia="es-ES"/>
        </w:rPr>
        <w:t> </w:t>
      </w:r>
      <w:r w:rsidRPr="00DD652F">
        <w:rPr>
          <w:rFonts w:ascii="&amp;quot" w:eastAsia="Times New Roman" w:hAnsi="&amp;quot" w:cs="Times New Roman"/>
          <w:b/>
          <w:bCs/>
          <w:color w:val="000000"/>
          <w:sz w:val="21"/>
          <w:szCs w:val="21"/>
          <w:lang w:eastAsia="es-ES"/>
        </w:rPr>
        <w:t>.................................</w:t>
      </w:r>
      <w:r w:rsidRPr="00DD652F">
        <w:rPr>
          <w:rFonts w:ascii="&amp;quot" w:eastAsia="Times New Roman" w:hAnsi="&amp;quot" w:cs="Times New Roman"/>
          <w:color w:val="000000"/>
          <w:sz w:val="21"/>
          <w:szCs w:val="21"/>
          <w:lang w:eastAsia="es-ES"/>
        </w:rPr>
        <w:t>.</w:t>
      </w:r>
      <w:proofErr w:type="gramEnd"/>
    </w:p>
    <w:p w:rsidR="00DD652F" w:rsidRPr="00DD652F" w:rsidRDefault="00DD652F" w:rsidP="00DD652F">
      <w:pPr>
        <w:numPr>
          <w:ilvl w:val="0"/>
          <w:numId w:val="5"/>
        </w:numPr>
        <w:spacing w:after="60" w:line="240" w:lineRule="auto"/>
        <w:ind w:firstLine="0"/>
        <w:jc w:val="both"/>
        <w:rPr>
          <w:rFonts w:ascii="&amp;quot" w:eastAsia="Times New Roman" w:hAnsi="&amp;quot" w:cs="Times New Roman"/>
          <w:color w:val="000000"/>
          <w:sz w:val="21"/>
          <w:szCs w:val="21"/>
          <w:lang w:eastAsia="es-ES"/>
        </w:rPr>
      </w:pPr>
      <w:r w:rsidRPr="00DD652F">
        <w:rPr>
          <w:rFonts w:ascii="&amp;quot" w:eastAsia="Times New Roman" w:hAnsi="&amp;quot" w:cs="Times New Roman"/>
          <w:color w:val="000000"/>
          <w:sz w:val="21"/>
          <w:szCs w:val="21"/>
          <w:lang w:eastAsia="es-ES"/>
        </w:rPr>
        <w:t xml:space="preserve">El accidente del </w:t>
      </w:r>
      <w:proofErr w:type="gramStart"/>
      <w:r w:rsidRPr="00DD652F">
        <w:rPr>
          <w:rFonts w:ascii="&amp;quot" w:eastAsia="Times New Roman" w:hAnsi="&amp;quot" w:cs="Times New Roman"/>
          <w:color w:val="000000"/>
          <w:sz w:val="21"/>
          <w:szCs w:val="21"/>
          <w:lang w:eastAsia="es-ES"/>
        </w:rPr>
        <w:t>trabajo </w:t>
      </w:r>
      <w:r w:rsidRPr="00DD652F">
        <w:rPr>
          <w:rFonts w:ascii="&amp;quot" w:eastAsia="Times New Roman" w:hAnsi="&amp;quot" w:cs="Times New Roman"/>
          <w:b/>
          <w:bCs/>
          <w:color w:val="000000"/>
          <w:sz w:val="21"/>
          <w:szCs w:val="21"/>
          <w:lang w:eastAsia="es-ES"/>
        </w:rPr>
        <w:t>.................................</w:t>
      </w:r>
      <w:proofErr w:type="gramEnd"/>
      <w:r w:rsidRPr="00DD652F">
        <w:rPr>
          <w:rFonts w:ascii="&amp;quot" w:eastAsia="Times New Roman" w:hAnsi="&amp;quot" w:cs="Times New Roman"/>
          <w:color w:val="000000"/>
          <w:sz w:val="21"/>
          <w:szCs w:val="21"/>
          <w:lang w:eastAsia="es-ES"/>
        </w:rPr>
        <w:t> es el que sufre un trabajador al ir o regresar del trabajo, cuando el recorrido que efectúa no haya sido interrumpido o variado, por motivo de su interés personal....</w:t>
      </w:r>
    </w:p>
    <w:p w:rsidR="00DD652F" w:rsidRPr="00DD652F" w:rsidRDefault="00DD652F" w:rsidP="00DD652F">
      <w:pPr>
        <w:numPr>
          <w:ilvl w:val="0"/>
          <w:numId w:val="5"/>
        </w:numPr>
        <w:spacing w:after="60" w:line="240" w:lineRule="auto"/>
        <w:ind w:firstLine="0"/>
        <w:jc w:val="both"/>
        <w:rPr>
          <w:rFonts w:ascii="&amp;quot" w:eastAsia="Times New Roman" w:hAnsi="&amp;quot" w:cs="Times New Roman"/>
          <w:color w:val="000000"/>
          <w:sz w:val="21"/>
          <w:szCs w:val="21"/>
          <w:lang w:eastAsia="es-ES"/>
        </w:rPr>
      </w:pPr>
      <w:r w:rsidRPr="00DD652F">
        <w:rPr>
          <w:rFonts w:ascii="&amp;quot" w:eastAsia="Times New Roman" w:hAnsi="&amp;quot" w:cs="Times New Roman"/>
          <w:color w:val="000000"/>
          <w:sz w:val="21"/>
          <w:szCs w:val="21"/>
          <w:lang w:eastAsia="es-ES"/>
        </w:rPr>
        <w:t xml:space="preserve">Los errores en el habla se producen con mayor frecuencia cuando los hablantes están nerviosos, cansados, ansiosos o intoxicados. Durante una retransmisión en directo por televisión o radio,  los hablantes no profesionales  -e incluso los locutores habituados-  tienen </w:t>
      </w:r>
      <w:proofErr w:type="gramStart"/>
      <w:r w:rsidRPr="00DD652F">
        <w:rPr>
          <w:rFonts w:ascii="&amp;quot" w:eastAsia="Times New Roman" w:hAnsi="&amp;quot" w:cs="Times New Roman"/>
          <w:color w:val="000000"/>
          <w:sz w:val="21"/>
          <w:szCs w:val="21"/>
          <w:lang w:eastAsia="es-ES"/>
        </w:rPr>
        <w:t>frecuentes  </w:t>
      </w:r>
      <w:r w:rsidRPr="00DD652F">
        <w:rPr>
          <w:rFonts w:ascii="&amp;quot" w:eastAsia="Times New Roman" w:hAnsi="&amp;quot" w:cs="Times New Roman"/>
          <w:b/>
          <w:bCs/>
          <w:color w:val="000000"/>
          <w:sz w:val="21"/>
          <w:szCs w:val="21"/>
          <w:lang w:eastAsia="es-ES"/>
        </w:rPr>
        <w:t>...............</w:t>
      </w:r>
      <w:proofErr w:type="gramEnd"/>
      <w:r w:rsidRPr="00DD652F">
        <w:rPr>
          <w:rFonts w:ascii="&amp;quot" w:eastAsia="Times New Roman" w:hAnsi="&amp;quot" w:cs="Times New Roman"/>
          <w:b/>
          <w:bCs/>
          <w:color w:val="000000"/>
          <w:sz w:val="21"/>
          <w:szCs w:val="21"/>
          <w:lang w:eastAsia="es-ES"/>
        </w:rPr>
        <w:t xml:space="preserve"> ..................</w:t>
      </w:r>
      <w:r w:rsidRPr="00DD652F">
        <w:rPr>
          <w:rFonts w:ascii="&amp;quot" w:eastAsia="Times New Roman" w:hAnsi="&amp;quot" w:cs="Times New Roman"/>
          <w:color w:val="000000"/>
          <w:sz w:val="21"/>
          <w:szCs w:val="21"/>
          <w:lang w:eastAsia="es-ES"/>
        </w:rPr>
        <w:t> a causa del estrés.</w:t>
      </w:r>
    </w:p>
    <w:p w:rsidR="00DD652F" w:rsidRPr="00DD652F" w:rsidRDefault="00DD652F" w:rsidP="00DD652F">
      <w:pPr>
        <w:numPr>
          <w:ilvl w:val="0"/>
          <w:numId w:val="5"/>
        </w:numPr>
        <w:spacing w:after="60" w:line="240" w:lineRule="auto"/>
        <w:ind w:firstLine="0"/>
        <w:jc w:val="both"/>
        <w:rPr>
          <w:rFonts w:ascii="&amp;quot" w:eastAsia="Times New Roman" w:hAnsi="&amp;quot" w:cs="Times New Roman"/>
          <w:color w:val="000000"/>
          <w:sz w:val="21"/>
          <w:szCs w:val="21"/>
          <w:lang w:eastAsia="es-ES"/>
        </w:rPr>
      </w:pPr>
      <w:r w:rsidRPr="00DD652F">
        <w:rPr>
          <w:rFonts w:ascii="&amp;quot" w:eastAsia="Times New Roman" w:hAnsi="&amp;quot" w:cs="Times New Roman"/>
          <w:color w:val="000000"/>
          <w:sz w:val="21"/>
          <w:szCs w:val="21"/>
          <w:lang w:eastAsia="es-ES"/>
        </w:rPr>
        <w:t xml:space="preserve">La película, un ejemplo de </w:t>
      </w:r>
      <w:proofErr w:type="gramStart"/>
      <w:r w:rsidRPr="00DD652F">
        <w:rPr>
          <w:rFonts w:ascii="&amp;quot" w:eastAsia="Times New Roman" w:hAnsi="&amp;quot" w:cs="Times New Roman"/>
          <w:color w:val="000000"/>
          <w:sz w:val="21"/>
          <w:szCs w:val="21"/>
          <w:lang w:eastAsia="es-ES"/>
        </w:rPr>
        <w:t>narración</w:t>
      </w:r>
      <w:r w:rsidRPr="00DD652F">
        <w:rPr>
          <w:rFonts w:ascii="&amp;quot" w:eastAsia="Times New Roman" w:hAnsi="&amp;quot" w:cs="Times New Roman"/>
          <w:b/>
          <w:bCs/>
          <w:i/>
          <w:iCs/>
          <w:color w:val="000000"/>
          <w:sz w:val="21"/>
          <w:szCs w:val="21"/>
          <w:lang w:eastAsia="es-ES"/>
        </w:rPr>
        <w:t> </w:t>
      </w:r>
      <w:r w:rsidRPr="00DD652F">
        <w:rPr>
          <w:rFonts w:ascii="&amp;quot" w:eastAsia="Times New Roman" w:hAnsi="&amp;quot" w:cs="Times New Roman"/>
          <w:b/>
          <w:bCs/>
          <w:color w:val="000000"/>
          <w:sz w:val="21"/>
          <w:szCs w:val="21"/>
          <w:lang w:eastAsia="es-ES"/>
        </w:rPr>
        <w:t>.................................</w:t>
      </w:r>
      <w:proofErr w:type="gramEnd"/>
      <w:r w:rsidRPr="00DD652F">
        <w:rPr>
          <w:rFonts w:ascii="&amp;quot" w:eastAsia="Times New Roman" w:hAnsi="&amp;quot" w:cs="Times New Roman"/>
          <w:color w:val="000000"/>
          <w:sz w:val="21"/>
          <w:szCs w:val="21"/>
          <w:lang w:eastAsia="es-ES"/>
        </w:rPr>
        <w:t>, nos sitúa en plena celebración del  cumpleaños de la matriarca; a medida que avanza la fiesta van surgiendo conflictos que se remontan al pasado y que nos son relatados por medio de largos</w:t>
      </w:r>
      <w:r w:rsidRPr="00DD652F">
        <w:rPr>
          <w:rFonts w:ascii="&amp;quot" w:eastAsia="Times New Roman" w:hAnsi="&amp;quot" w:cs="Times New Roman"/>
          <w:i/>
          <w:iCs/>
          <w:color w:val="000000"/>
          <w:sz w:val="21"/>
          <w:szCs w:val="21"/>
          <w:lang w:eastAsia="es-ES"/>
        </w:rPr>
        <w:t> flashbacks</w:t>
      </w:r>
      <w:r w:rsidRPr="00DD652F">
        <w:rPr>
          <w:rFonts w:ascii="&amp;quot" w:eastAsia="Times New Roman" w:hAnsi="&amp;quot" w:cs="Times New Roman"/>
          <w:color w:val="000000"/>
          <w:sz w:val="21"/>
          <w:szCs w:val="21"/>
          <w:lang w:eastAsia="es-ES"/>
        </w:rPr>
        <w:t>.</w:t>
      </w:r>
    </w:p>
    <w:p w:rsidR="00DD652F" w:rsidRPr="00DD652F" w:rsidRDefault="00DD652F" w:rsidP="00DD652F">
      <w:pPr>
        <w:numPr>
          <w:ilvl w:val="0"/>
          <w:numId w:val="5"/>
        </w:numPr>
        <w:spacing w:after="60" w:line="240" w:lineRule="auto"/>
        <w:ind w:firstLine="0"/>
        <w:jc w:val="both"/>
        <w:rPr>
          <w:rFonts w:ascii="&amp;quot" w:eastAsia="Times New Roman" w:hAnsi="&amp;quot" w:cs="Times New Roman"/>
          <w:color w:val="000000"/>
          <w:sz w:val="21"/>
          <w:szCs w:val="21"/>
          <w:lang w:eastAsia="es-ES"/>
        </w:rPr>
      </w:pPr>
      <w:r w:rsidRPr="00DD652F">
        <w:rPr>
          <w:rFonts w:ascii="&amp;quot" w:eastAsia="Times New Roman" w:hAnsi="&amp;quot" w:cs="Times New Roman"/>
          <w:color w:val="000000"/>
          <w:sz w:val="21"/>
          <w:szCs w:val="21"/>
          <w:lang w:eastAsia="es-ES"/>
        </w:rPr>
        <w:t>El cuerpo de Anatoly </w:t>
      </w:r>
      <w:proofErr w:type="spellStart"/>
      <w:r w:rsidRPr="00DD652F">
        <w:rPr>
          <w:rFonts w:ascii="&amp;quot" w:eastAsia="Times New Roman" w:hAnsi="&amp;quot" w:cs="Times New Roman"/>
          <w:color w:val="000000"/>
          <w:sz w:val="21"/>
          <w:szCs w:val="21"/>
          <w:lang w:eastAsia="es-ES"/>
        </w:rPr>
        <w:t>Boukreev</w:t>
      </w:r>
      <w:proofErr w:type="spellEnd"/>
      <w:r w:rsidRPr="00DD652F">
        <w:rPr>
          <w:rFonts w:ascii="&amp;quot" w:eastAsia="Times New Roman" w:hAnsi="&amp;quot" w:cs="Times New Roman"/>
          <w:color w:val="000000"/>
          <w:sz w:val="21"/>
          <w:szCs w:val="21"/>
          <w:lang w:eastAsia="es-ES"/>
        </w:rPr>
        <w:t xml:space="preserve">  descansa para siempre en el </w:t>
      </w:r>
      <w:proofErr w:type="spellStart"/>
      <w:r w:rsidRPr="00DD652F">
        <w:rPr>
          <w:rFonts w:ascii="&amp;quot" w:eastAsia="Times New Roman" w:hAnsi="&amp;quot" w:cs="Times New Roman"/>
          <w:color w:val="000000"/>
          <w:sz w:val="21"/>
          <w:szCs w:val="21"/>
          <w:lang w:eastAsia="es-ES"/>
        </w:rPr>
        <w:t>Annapurna</w:t>
      </w:r>
      <w:proofErr w:type="spellEnd"/>
      <w:r w:rsidRPr="00DD652F">
        <w:rPr>
          <w:rFonts w:ascii="&amp;quot" w:eastAsia="Times New Roman" w:hAnsi="&amp;quot" w:cs="Times New Roman"/>
          <w:color w:val="000000"/>
          <w:sz w:val="21"/>
          <w:szCs w:val="21"/>
          <w:lang w:eastAsia="es-ES"/>
        </w:rPr>
        <w:t xml:space="preserve">; cerca del campamento base un modesto </w:t>
      </w:r>
      <w:proofErr w:type="gramStart"/>
      <w:r w:rsidRPr="00DD652F">
        <w:rPr>
          <w:rFonts w:ascii="&amp;quot" w:eastAsia="Times New Roman" w:hAnsi="&amp;quot" w:cs="Times New Roman"/>
          <w:color w:val="000000"/>
          <w:sz w:val="21"/>
          <w:szCs w:val="21"/>
          <w:lang w:eastAsia="es-ES"/>
        </w:rPr>
        <w:t>monumento </w:t>
      </w:r>
      <w:r w:rsidRPr="00DD652F">
        <w:rPr>
          <w:rFonts w:ascii="&amp;quot" w:eastAsia="Times New Roman" w:hAnsi="&amp;quot" w:cs="Times New Roman"/>
          <w:b/>
          <w:bCs/>
          <w:color w:val="000000"/>
          <w:sz w:val="21"/>
          <w:szCs w:val="21"/>
          <w:lang w:eastAsia="es-ES"/>
        </w:rPr>
        <w:t>.................................</w:t>
      </w:r>
      <w:proofErr w:type="gramEnd"/>
      <w:r w:rsidRPr="00DD652F">
        <w:rPr>
          <w:rFonts w:ascii="&amp;quot" w:eastAsia="Times New Roman" w:hAnsi="&amp;quot" w:cs="Times New Roman"/>
          <w:b/>
          <w:bCs/>
          <w:i/>
          <w:iCs/>
          <w:color w:val="000000"/>
          <w:sz w:val="21"/>
          <w:szCs w:val="21"/>
          <w:lang w:eastAsia="es-ES"/>
        </w:rPr>
        <w:t> </w:t>
      </w:r>
      <w:r w:rsidRPr="00DD652F">
        <w:rPr>
          <w:rFonts w:ascii="&amp;quot" w:eastAsia="Times New Roman" w:hAnsi="&amp;quot" w:cs="Times New Roman"/>
          <w:color w:val="000000"/>
          <w:sz w:val="21"/>
          <w:szCs w:val="21"/>
          <w:lang w:eastAsia="es-ES"/>
        </w:rPr>
        <w:t xml:space="preserve"> recoge su filosofía en una </w:t>
      </w:r>
      <w:proofErr w:type="spellStart"/>
      <w:r w:rsidRPr="00DD652F">
        <w:rPr>
          <w:rFonts w:ascii="&amp;quot" w:eastAsia="Times New Roman" w:hAnsi="&amp;quot" w:cs="Times New Roman"/>
          <w:color w:val="000000"/>
          <w:sz w:val="21"/>
          <w:szCs w:val="21"/>
          <w:lang w:eastAsia="es-ES"/>
        </w:rPr>
        <w:t>placa:"Las</w:t>
      </w:r>
      <w:proofErr w:type="spellEnd"/>
      <w:r w:rsidRPr="00DD652F">
        <w:rPr>
          <w:rFonts w:ascii="&amp;quot" w:eastAsia="Times New Roman" w:hAnsi="&amp;quot" w:cs="Times New Roman"/>
          <w:color w:val="000000"/>
          <w:sz w:val="21"/>
          <w:szCs w:val="21"/>
          <w:lang w:eastAsia="es-ES"/>
        </w:rPr>
        <w:t xml:space="preserve"> montañas no son estadios donde satisfago mi ambición de logros, son las catedrales donde practico mi religión... En las montañas yo celebro la creación. En cada viaje (a ellas) nazco de nuevo."</w:t>
      </w:r>
    </w:p>
    <w:p w:rsidR="00DD652F" w:rsidRPr="00DD652F" w:rsidRDefault="00DD652F" w:rsidP="00DD652F">
      <w:pPr>
        <w:numPr>
          <w:ilvl w:val="0"/>
          <w:numId w:val="5"/>
        </w:numPr>
        <w:spacing w:after="60" w:line="240" w:lineRule="auto"/>
        <w:ind w:firstLine="0"/>
        <w:jc w:val="both"/>
        <w:rPr>
          <w:rFonts w:ascii="&amp;quot" w:eastAsia="Times New Roman" w:hAnsi="&amp;quot" w:cs="Times New Roman"/>
          <w:color w:val="000000"/>
          <w:sz w:val="21"/>
          <w:szCs w:val="21"/>
          <w:lang w:eastAsia="es-ES"/>
        </w:rPr>
      </w:pPr>
      <w:r w:rsidRPr="00DD652F">
        <w:rPr>
          <w:rFonts w:ascii="&amp;quot" w:eastAsia="Times New Roman" w:hAnsi="&amp;quot" w:cs="Times New Roman"/>
          <w:color w:val="000000"/>
          <w:sz w:val="21"/>
          <w:szCs w:val="21"/>
          <w:lang w:eastAsia="es-ES"/>
        </w:rPr>
        <w:t xml:space="preserve">La alcaldesa de </w:t>
      </w:r>
      <w:proofErr w:type="spellStart"/>
      <w:r w:rsidRPr="00DD652F">
        <w:rPr>
          <w:rFonts w:ascii="&amp;quot" w:eastAsia="Times New Roman" w:hAnsi="&amp;quot" w:cs="Times New Roman"/>
          <w:color w:val="000000"/>
          <w:sz w:val="21"/>
          <w:szCs w:val="21"/>
          <w:lang w:eastAsia="es-ES"/>
        </w:rPr>
        <w:t>Triacastela</w:t>
      </w:r>
      <w:proofErr w:type="spellEnd"/>
      <w:r w:rsidRPr="00DD652F">
        <w:rPr>
          <w:rFonts w:ascii="&amp;quot" w:eastAsia="Times New Roman" w:hAnsi="&amp;quot" w:cs="Times New Roman"/>
          <w:color w:val="000000"/>
          <w:sz w:val="21"/>
          <w:szCs w:val="21"/>
          <w:lang w:eastAsia="es-ES"/>
        </w:rPr>
        <w:t>, Olga Iglesias, ha anunciado que tiene</w:t>
      </w:r>
      <w:r w:rsidRPr="00DD652F">
        <w:rPr>
          <w:rFonts w:ascii="&amp;quot" w:eastAsia="Times New Roman" w:hAnsi="&amp;quot" w:cs="Times New Roman"/>
          <w:b/>
          <w:bCs/>
          <w:i/>
          <w:iCs/>
          <w:color w:val="000000"/>
          <w:sz w:val="21"/>
          <w:szCs w:val="21"/>
          <w:lang w:eastAsia="es-ES"/>
        </w:rPr>
        <w:t> </w:t>
      </w:r>
      <w:r w:rsidRPr="00DD652F">
        <w:rPr>
          <w:rFonts w:ascii="&amp;quot" w:eastAsia="Times New Roman" w:hAnsi="&amp;quot" w:cs="Times New Roman"/>
          <w:b/>
          <w:bCs/>
          <w:color w:val="000000"/>
          <w:sz w:val="21"/>
          <w:szCs w:val="21"/>
          <w:lang w:eastAsia="es-ES"/>
        </w:rPr>
        <w:t>.................................</w:t>
      </w:r>
      <w:r w:rsidRPr="00DD652F">
        <w:rPr>
          <w:rFonts w:ascii="&amp;quot" w:eastAsia="Times New Roman" w:hAnsi="&amp;quot" w:cs="Times New Roman"/>
          <w:b/>
          <w:bCs/>
          <w:i/>
          <w:iCs/>
          <w:color w:val="000000"/>
          <w:sz w:val="21"/>
          <w:szCs w:val="21"/>
          <w:lang w:eastAsia="es-ES"/>
        </w:rPr>
        <w:t> </w:t>
      </w:r>
      <w:r w:rsidRPr="00DD652F">
        <w:rPr>
          <w:rFonts w:ascii="&amp;quot" w:eastAsia="Times New Roman" w:hAnsi="&amp;quot" w:cs="Times New Roman"/>
          <w:color w:val="000000"/>
          <w:sz w:val="21"/>
          <w:szCs w:val="21"/>
          <w:lang w:eastAsia="es-ES"/>
        </w:rPr>
        <w:t xml:space="preserve">la creación de un museo en la </w:t>
      </w:r>
      <w:proofErr w:type="spellStart"/>
      <w:r w:rsidRPr="00DD652F">
        <w:rPr>
          <w:rFonts w:ascii="&amp;quot" w:eastAsia="Times New Roman" w:hAnsi="&amp;quot" w:cs="Times New Roman"/>
          <w:color w:val="000000"/>
          <w:sz w:val="21"/>
          <w:szCs w:val="21"/>
          <w:lang w:eastAsia="es-ES"/>
        </w:rPr>
        <w:t>Cova</w:t>
      </w:r>
      <w:proofErr w:type="spellEnd"/>
      <w:r w:rsidRPr="00DD652F">
        <w:rPr>
          <w:rFonts w:ascii="&amp;quot" w:eastAsia="Times New Roman" w:hAnsi="&amp;quot" w:cs="Times New Roman"/>
          <w:color w:val="000000"/>
          <w:sz w:val="21"/>
          <w:szCs w:val="21"/>
          <w:lang w:eastAsia="es-ES"/>
        </w:rPr>
        <w:t xml:space="preserve"> de </w:t>
      </w:r>
      <w:proofErr w:type="spellStart"/>
      <w:r w:rsidRPr="00DD652F">
        <w:rPr>
          <w:rFonts w:ascii="&amp;quot" w:eastAsia="Times New Roman" w:hAnsi="&amp;quot" w:cs="Times New Roman"/>
          <w:color w:val="000000"/>
          <w:sz w:val="21"/>
          <w:szCs w:val="21"/>
          <w:lang w:eastAsia="es-ES"/>
        </w:rPr>
        <w:t>Eirós</w:t>
      </w:r>
      <w:proofErr w:type="spellEnd"/>
      <w:r w:rsidRPr="00DD652F">
        <w:rPr>
          <w:rFonts w:ascii="&amp;quot" w:eastAsia="Times New Roman" w:hAnsi="&amp;quot" w:cs="Times New Roman"/>
          <w:color w:val="000000"/>
          <w:sz w:val="21"/>
          <w:szCs w:val="21"/>
          <w:lang w:eastAsia="es-ES"/>
        </w:rPr>
        <w:t xml:space="preserve"> para mostrar in situ las pinturas rupestres y un habitáculo que fueron hallados hace un año y que reciben la consideración de unos de los más antiguos de la Península Ibérica</w:t>
      </w:r>
    </w:p>
    <w:p w:rsidR="00DD652F" w:rsidRPr="00DD652F" w:rsidRDefault="00DD652F" w:rsidP="00DD652F">
      <w:pPr>
        <w:numPr>
          <w:ilvl w:val="0"/>
          <w:numId w:val="5"/>
        </w:numPr>
        <w:spacing w:after="60" w:line="240" w:lineRule="auto"/>
        <w:ind w:firstLine="0"/>
        <w:jc w:val="both"/>
        <w:rPr>
          <w:rFonts w:ascii="&amp;quot" w:eastAsia="Times New Roman" w:hAnsi="&amp;quot" w:cs="Times New Roman"/>
          <w:color w:val="000000"/>
          <w:sz w:val="21"/>
          <w:szCs w:val="21"/>
          <w:lang w:eastAsia="es-ES"/>
        </w:rPr>
      </w:pPr>
      <w:r w:rsidRPr="00DD652F">
        <w:rPr>
          <w:rFonts w:ascii="&amp;quot" w:eastAsia="Times New Roman" w:hAnsi="&amp;quot" w:cs="Times New Roman"/>
          <w:color w:val="000000"/>
          <w:sz w:val="21"/>
          <w:szCs w:val="21"/>
          <w:lang w:eastAsia="es-ES"/>
        </w:rPr>
        <w:t>"</w:t>
      </w:r>
      <w:r w:rsidRPr="00DD652F">
        <w:rPr>
          <w:rFonts w:ascii="&amp;quot" w:eastAsia="Times New Roman" w:hAnsi="&amp;quot" w:cs="Times New Roman"/>
          <w:i/>
          <w:iCs/>
          <w:color w:val="000000"/>
          <w:sz w:val="21"/>
          <w:szCs w:val="21"/>
          <w:lang w:eastAsia="es-ES"/>
        </w:rPr>
        <w:t>Me gustaría pedirle públicamente al señor Rajoy que desmonte el mecanismo de seguimiento organizado en torno a mi persona</w:t>
      </w:r>
      <w:r w:rsidRPr="00DD652F">
        <w:rPr>
          <w:rFonts w:ascii="&amp;quot" w:eastAsia="Times New Roman" w:hAnsi="&amp;quot" w:cs="Times New Roman"/>
          <w:color w:val="000000"/>
          <w:sz w:val="21"/>
          <w:szCs w:val="21"/>
          <w:lang w:eastAsia="es-ES"/>
        </w:rPr>
        <w:t xml:space="preserve">". Pedro J Ramírez aseguraba que todo ha </w:t>
      </w:r>
      <w:proofErr w:type="gramStart"/>
      <w:r w:rsidRPr="00DD652F">
        <w:rPr>
          <w:rFonts w:ascii="&amp;quot" w:eastAsia="Times New Roman" w:hAnsi="&amp;quot" w:cs="Times New Roman"/>
          <w:color w:val="000000"/>
          <w:sz w:val="21"/>
          <w:szCs w:val="21"/>
          <w:lang w:eastAsia="es-ES"/>
        </w:rPr>
        <w:t>ido  </w:t>
      </w:r>
      <w:r w:rsidRPr="00DD652F">
        <w:rPr>
          <w:rFonts w:ascii="&amp;quot" w:eastAsia="Times New Roman" w:hAnsi="&amp;quot" w:cs="Times New Roman"/>
          <w:b/>
          <w:bCs/>
          <w:color w:val="000000"/>
          <w:sz w:val="21"/>
          <w:szCs w:val="21"/>
          <w:lang w:eastAsia="es-ES"/>
        </w:rPr>
        <w:t>.......................</w:t>
      </w:r>
      <w:proofErr w:type="gramEnd"/>
      <w:r w:rsidRPr="00DD652F">
        <w:rPr>
          <w:rFonts w:ascii="&amp;quot" w:eastAsia="Times New Roman" w:hAnsi="&amp;quot" w:cs="Times New Roman"/>
          <w:b/>
          <w:bCs/>
          <w:color w:val="000000"/>
          <w:sz w:val="21"/>
          <w:szCs w:val="21"/>
          <w:lang w:eastAsia="es-ES"/>
        </w:rPr>
        <w:t xml:space="preserve"> ......................</w:t>
      </w:r>
      <w:r w:rsidRPr="00DD652F">
        <w:rPr>
          <w:rFonts w:ascii="&amp;quot" w:eastAsia="Times New Roman" w:hAnsi="&amp;quot" w:cs="Times New Roman"/>
          <w:color w:val="000000"/>
          <w:sz w:val="21"/>
          <w:szCs w:val="21"/>
          <w:lang w:eastAsia="es-ES"/>
        </w:rPr>
        <w:t> desde que empezó a publicar "elementos documentales de Bárcenas".</w:t>
      </w:r>
    </w:p>
    <w:p w:rsidR="00DD652F" w:rsidRPr="00DD652F" w:rsidRDefault="00DD652F" w:rsidP="00DD652F">
      <w:pPr>
        <w:numPr>
          <w:ilvl w:val="0"/>
          <w:numId w:val="5"/>
        </w:numPr>
        <w:spacing w:after="60" w:line="240" w:lineRule="auto"/>
        <w:ind w:firstLine="0"/>
        <w:jc w:val="both"/>
        <w:rPr>
          <w:rFonts w:ascii="&amp;quot" w:eastAsia="Times New Roman" w:hAnsi="&amp;quot" w:cs="Times New Roman"/>
          <w:color w:val="000000"/>
          <w:sz w:val="21"/>
          <w:szCs w:val="21"/>
          <w:lang w:eastAsia="es-ES"/>
        </w:rPr>
      </w:pPr>
      <w:r w:rsidRPr="00DD652F">
        <w:rPr>
          <w:rFonts w:ascii="&amp;quot" w:eastAsia="Times New Roman" w:hAnsi="&amp;quot" w:cs="Times New Roman"/>
          <w:color w:val="000000"/>
          <w:sz w:val="21"/>
          <w:szCs w:val="21"/>
          <w:lang w:eastAsia="es-ES"/>
        </w:rPr>
        <w:t>A un mes de la defenestración </w:t>
      </w:r>
      <w:r w:rsidRPr="00DD652F">
        <w:rPr>
          <w:rFonts w:ascii="&amp;quot" w:eastAsia="Times New Roman" w:hAnsi="&amp;quot" w:cs="Times New Roman"/>
          <w:b/>
          <w:bCs/>
          <w:color w:val="000000"/>
          <w:sz w:val="21"/>
          <w:szCs w:val="21"/>
          <w:lang w:eastAsia="es-ES"/>
        </w:rPr>
        <w:t>.................................</w:t>
      </w:r>
      <w:r w:rsidRPr="00DD652F">
        <w:rPr>
          <w:rFonts w:ascii="&amp;quot" w:eastAsia="Times New Roman" w:hAnsi="&amp;quot" w:cs="Times New Roman"/>
          <w:color w:val="000000"/>
          <w:sz w:val="21"/>
          <w:szCs w:val="21"/>
          <w:lang w:eastAsia="es-ES"/>
        </w:rPr>
        <w:t xml:space="preserve">del presidente egipcio Mohamed </w:t>
      </w:r>
      <w:proofErr w:type="spellStart"/>
      <w:r w:rsidRPr="00DD652F">
        <w:rPr>
          <w:rFonts w:ascii="&amp;quot" w:eastAsia="Times New Roman" w:hAnsi="&amp;quot" w:cs="Times New Roman"/>
          <w:color w:val="000000"/>
          <w:sz w:val="21"/>
          <w:szCs w:val="21"/>
          <w:lang w:eastAsia="es-ES"/>
        </w:rPr>
        <w:t>Morsi</w:t>
      </w:r>
      <w:proofErr w:type="spellEnd"/>
      <w:r w:rsidRPr="00DD652F">
        <w:rPr>
          <w:rFonts w:ascii="&amp;quot" w:eastAsia="Times New Roman" w:hAnsi="&amp;quot" w:cs="Times New Roman"/>
          <w:color w:val="000000"/>
          <w:sz w:val="21"/>
          <w:szCs w:val="21"/>
          <w:lang w:eastAsia="es-ES"/>
        </w:rPr>
        <w:t xml:space="preserve">, miles de partidarios de la Hermandad Musulmana siguen acampados en los alrededores de la mezquita de </w:t>
      </w:r>
      <w:proofErr w:type="spellStart"/>
      <w:r w:rsidRPr="00DD652F">
        <w:rPr>
          <w:rFonts w:ascii="&amp;quot" w:eastAsia="Times New Roman" w:hAnsi="&amp;quot" w:cs="Times New Roman"/>
          <w:color w:val="000000"/>
          <w:sz w:val="21"/>
          <w:szCs w:val="21"/>
          <w:lang w:eastAsia="es-ES"/>
        </w:rPr>
        <w:t>Rabaa</w:t>
      </w:r>
      <w:proofErr w:type="spellEnd"/>
      <w:r w:rsidRPr="00DD652F">
        <w:rPr>
          <w:rFonts w:ascii="&amp;quot" w:eastAsia="Times New Roman" w:hAnsi="&amp;quot" w:cs="Times New Roman"/>
          <w:color w:val="000000"/>
          <w:sz w:val="21"/>
          <w:szCs w:val="21"/>
          <w:lang w:eastAsia="es-ES"/>
        </w:rPr>
        <w:t xml:space="preserve"> El </w:t>
      </w:r>
      <w:proofErr w:type="spellStart"/>
      <w:r w:rsidRPr="00DD652F">
        <w:rPr>
          <w:rFonts w:ascii="&amp;quot" w:eastAsia="Times New Roman" w:hAnsi="&amp;quot" w:cs="Times New Roman"/>
          <w:color w:val="000000"/>
          <w:sz w:val="21"/>
          <w:szCs w:val="21"/>
          <w:lang w:eastAsia="es-ES"/>
        </w:rPr>
        <w:t>Alawiya</w:t>
      </w:r>
      <w:proofErr w:type="spellEnd"/>
      <w:r w:rsidRPr="00DD652F">
        <w:rPr>
          <w:rFonts w:ascii="&amp;quot" w:eastAsia="Times New Roman" w:hAnsi="&amp;quot" w:cs="Times New Roman"/>
          <w:color w:val="000000"/>
          <w:sz w:val="21"/>
          <w:szCs w:val="21"/>
          <w:lang w:eastAsia="es-ES"/>
        </w:rPr>
        <w:t xml:space="preserve">,  y en la plaza </w:t>
      </w:r>
      <w:proofErr w:type="spellStart"/>
      <w:r w:rsidRPr="00DD652F">
        <w:rPr>
          <w:rFonts w:ascii="&amp;quot" w:eastAsia="Times New Roman" w:hAnsi="&amp;quot" w:cs="Times New Roman"/>
          <w:color w:val="000000"/>
          <w:sz w:val="21"/>
          <w:szCs w:val="21"/>
          <w:lang w:eastAsia="es-ES"/>
        </w:rPr>
        <w:t>An</w:t>
      </w:r>
      <w:proofErr w:type="spellEnd"/>
      <w:r w:rsidRPr="00DD652F">
        <w:rPr>
          <w:rFonts w:ascii="&amp;quot" w:eastAsia="Times New Roman" w:hAnsi="&amp;quot" w:cs="Times New Roman"/>
          <w:color w:val="000000"/>
          <w:sz w:val="21"/>
          <w:szCs w:val="21"/>
          <w:lang w:eastAsia="es-ES"/>
        </w:rPr>
        <w:t xml:space="preserve"> </w:t>
      </w:r>
      <w:proofErr w:type="spellStart"/>
      <w:r w:rsidRPr="00DD652F">
        <w:rPr>
          <w:rFonts w:ascii="&amp;quot" w:eastAsia="Times New Roman" w:hAnsi="&amp;quot" w:cs="Times New Roman"/>
          <w:color w:val="000000"/>
          <w:sz w:val="21"/>
          <w:szCs w:val="21"/>
          <w:lang w:eastAsia="es-ES"/>
        </w:rPr>
        <w:t>Nahda</w:t>
      </w:r>
      <w:proofErr w:type="spellEnd"/>
      <w:r w:rsidRPr="00DD652F">
        <w:rPr>
          <w:rFonts w:ascii="&amp;quot" w:eastAsia="Times New Roman" w:hAnsi="&amp;quot" w:cs="Times New Roman"/>
          <w:color w:val="000000"/>
          <w:sz w:val="21"/>
          <w:szCs w:val="21"/>
          <w:lang w:eastAsia="es-ES"/>
        </w:rPr>
        <w:t xml:space="preserve">  en la vecina provincia de </w:t>
      </w:r>
      <w:proofErr w:type="spellStart"/>
      <w:r w:rsidRPr="00DD652F">
        <w:rPr>
          <w:rFonts w:ascii="&amp;quot" w:eastAsia="Times New Roman" w:hAnsi="&amp;quot" w:cs="Times New Roman"/>
          <w:color w:val="000000"/>
          <w:sz w:val="21"/>
          <w:szCs w:val="21"/>
          <w:lang w:eastAsia="es-ES"/>
        </w:rPr>
        <w:t>Giza</w:t>
      </w:r>
      <w:proofErr w:type="spellEnd"/>
      <w:proofErr w:type="gramStart"/>
      <w:r w:rsidRPr="00DD652F">
        <w:rPr>
          <w:rFonts w:ascii="&amp;quot" w:eastAsia="Times New Roman" w:hAnsi="&amp;quot" w:cs="Times New Roman"/>
          <w:color w:val="000000"/>
          <w:sz w:val="21"/>
          <w:szCs w:val="21"/>
          <w:lang w:eastAsia="es-ES"/>
        </w:rPr>
        <w:t>..</w:t>
      </w:r>
      <w:proofErr w:type="gramEnd"/>
    </w:p>
    <w:p w:rsidR="00DD652F" w:rsidRPr="00DD652F" w:rsidRDefault="00DD652F" w:rsidP="00DD652F">
      <w:pPr>
        <w:numPr>
          <w:ilvl w:val="0"/>
          <w:numId w:val="5"/>
        </w:numPr>
        <w:spacing w:after="60" w:line="240" w:lineRule="auto"/>
        <w:ind w:firstLine="0"/>
        <w:jc w:val="both"/>
        <w:rPr>
          <w:rFonts w:ascii="&amp;quot" w:eastAsia="Times New Roman" w:hAnsi="&amp;quot" w:cs="Times New Roman"/>
          <w:color w:val="000000"/>
          <w:sz w:val="21"/>
          <w:szCs w:val="21"/>
          <w:lang w:eastAsia="es-ES"/>
        </w:rPr>
      </w:pPr>
      <w:r w:rsidRPr="00DD652F">
        <w:rPr>
          <w:rFonts w:ascii="&amp;quot" w:eastAsia="Times New Roman" w:hAnsi="&amp;quot" w:cs="Times New Roman"/>
          <w:color w:val="000000"/>
          <w:sz w:val="21"/>
          <w:szCs w:val="21"/>
          <w:lang w:eastAsia="es-ES"/>
        </w:rPr>
        <w:t xml:space="preserve">No hay que alarmarse por los pequeños olvidos ni pensar que tenemos una enfermedad porque olvidamos datos previamente almacenados. Esos </w:t>
      </w:r>
      <w:proofErr w:type="gramStart"/>
      <w:r w:rsidRPr="00DD652F">
        <w:rPr>
          <w:rFonts w:ascii="&amp;quot" w:eastAsia="Times New Roman" w:hAnsi="&amp;quot" w:cs="Times New Roman"/>
          <w:color w:val="000000"/>
          <w:sz w:val="21"/>
          <w:szCs w:val="21"/>
          <w:lang w:eastAsia="es-ES"/>
        </w:rPr>
        <w:t>pequeños </w:t>
      </w:r>
      <w:r w:rsidRPr="00DD652F">
        <w:rPr>
          <w:rFonts w:ascii="&amp;quot" w:eastAsia="Times New Roman" w:hAnsi="&amp;quot" w:cs="Times New Roman"/>
          <w:b/>
          <w:bCs/>
          <w:color w:val="000000"/>
          <w:sz w:val="21"/>
          <w:szCs w:val="21"/>
          <w:lang w:eastAsia="es-ES"/>
        </w:rPr>
        <w:t>.................................</w:t>
      </w:r>
      <w:proofErr w:type="gramEnd"/>
      <w:r w:rsidRPr="00DD652F">
        <w:rPr>
          <w:rFonts w:ascii="&amp;quot" w:eastAsia="Times New Roman" w:hAnsi="&amp;quot" w:cs="Times New Roman"/>
          <w:color w:val="000000"/>
          <w:sz w:val="21"/>
          <w:szCs w:val="21"/>
          <w:lang w:eastAsia="es-ES"/>
        </w:rPr>
        <w:t> que tanto nos incomodan se hacen más presente a medida que empezamos a envejecer.</w:t>
      </w:r>
    </w:p>
    <w:p w:rsidR="00DD652F" w:rsidRPr="00DD652F" w:rsidRDefault="00DD652F" w:rsidP="00DD652F">
      <w:pPr>
        <w:numPr>
          <w:ilvl w:val="0"/>
          <w:numId w:val="5"/>
        </w:numPr>
        <w:spacing w:after="60" w:line="240" w:lineRule="auto"/>
        <w:ind w:firstLine="0"/>
        <w:jc w:val="both"/>
        <w:rPr>
          <w:rFonts w:ascii="&amp;quot" w:eastAsia="Times New Roman" w:hAnsi="&amp;quot" w:cs="Times New Roman"/>
          <w:color w:val="000000"/>
          <w:sz w:val="21"/>
          <w:szCs w:val="21"/>
          <w:lang w:eastAsia="es-ES"/>
        </w:rPr>
      </w:pPr>
      <w:r w:rsidRPr="00DD652F">
        <w:rPr>
          <w:rFonts w:ascii="&amp;quot" w:eastAsia="Times New Roman" w:hAnsi="&amp;quot" w:cs="Times New Roman"/>
          <w:color w:val="000000"/>
          <w:sz w:val="21"/>
          <w:szCs w:val="21"/>
          <w:lang w:eastAsia="es-ES"/>
        </w:rPr>
        <w:t xml:space="preserve">La </w:t>
      </w:r>
      <w:proofErr w:type="gramStart"/>
      <w:r w:rsidRPr="00DD652F">
        <w:rPr>
          <w:rFonts w:ascii="&amp;quot" w:eastAsia="Times New Roman" w:hAnsi="&amp;quot" w:cs="Times New Roman"/>
          <w:color w:val="000000"/>
          <w:sz w:val="21"/>
          <w:szCs w:val="21"/>
          <w:lang w:eastAsia="es-ES"/>
        </w:rPr>
        <w:t>hamburguesa</w:t>
      </w:r>
      <w:r w:rsidRPr="00DD652F">
        <w:rPr>
          <w:rFonts w:ascii="&amp;quot" w:eastAsia="Times New Roman" w:hAnsi="&amp;quot" w:cs="Times New Roman"/>
          <w:b/>
          <w:bCs/>
          <w:i/>
          <w:iCs/>
          <w:color w:val="000000"/>
          <w:sz w:val="21"/>
          <w:szCs w:val="21"/>
          <w:lang w:eastAsia="es-ES"/>
        </w:rPr>
        <w:t> </w:t>
      </w:r>
      <w:r w:rsidRPr="00DD652F">
        <w:rPr>
          <w:rFonts w:ascii="&amp;quot" w:eastAsia="Times New Roman" w:hAnsi="&amp;quot" w:cs="Times New Roman"/>
          <w:b/>
          <w:bCs/>
          <w:color w:val="000000"/>
          <w:sz w:val="21"/>
          <w:szCs w:val="21"/>
          <w:lang w:eastAsia="es-ES"/>
        </w:rPr>
        <w:t>.................................</w:t>
      </w:r>
      <w:proofErr w:type="gramEnd"/>
      <w:r w:rsidRPr="00DD652F">
        <w:rPr>
          <w:rFonts w:ascii="&amp;quot" w:eastAsia="Times New Roman" w:hAnsi="&amp;quot" w:cs="Times New Roman"/>
          <w:color w:val="000000"/>
          <w:sz w:val="21"/>
          <w:szCs w:val="21"/>
          <w:lang w:eastAsia="es-ES"/>
        </w:rPr>
        <w:t>, hecha con carne creada en el laboratorio a partir de células madre de res, es el primer ejemplo de lo que, según su creador, podría ser una respuesta a la escasez de alimentos en el mundo. </w:t>
      </w:r>
    </w:p>
    <w:p w:rsidR="00DD652F" w:rsidRPr="00DD652F" w:rsidRDefault="00DD652F" w:rsidP="00DD652F">
      <w:pPr>
        <w:numPr>
          <w:ilvl w:val="0"/>
          <w:numId w:val="5"/>
        </w:numPr>
        <w:spacing w:after="60" w:line="240" w:lineRule="auto"/>
        <w:ind w:firstLine="0"/>
        <w:jc w:val="both"/>
        <w:rPr>
          <w:rFonts w:ascii="&amp;quot" w:eastAsia="Times New Roman" w:hAnsi="&amp;quot" w:cs="Times New Roman"/>
          <w:color w:val="000000"/>
          <w:sz w:val="21"/>
          <w:szCs w:val="21"/>
          <w:lang w:eastAsia="es-ES"/>
        </w:rPr>
      </w:pPr>
      <w:proofErr w:type="gramStart"/>
      <w:r w:rsidRPr="00DD652F">
        <w:rPr>
          <w:rFonts w:ascii="&amp;quot" w:eastAsia="Times New Roman" w:hAnsi="&amp;quot" w:cs="Times New Roman"/>
          <w:color w:val="000000"/>
          <w:sz w:val="21"/>
          <w:szCs w:val="21"/>
          <w:lang w:eastAsia="es-ES"/>
        </w:rPr>
        <w:t>El </w:t>
      </w:r>
      <w:r w:rsidRPr="00DD652F">
        <w:rPr>
          <w:rFonts w:ascii="&amp;quot" w:eastAsia="Times New Roman" w:hAnsi="&amp;quot" w:cs="Times New Roman"/>
          <w:b/>
          <w:bCs/>
          <w:color w:val="000000"/>
          <w:sz w:val="21"/>
          <w:szCs w:val="21"/>
          <w:lang w:eastAsia="es-ES"/>
        </w:rPr>
        <w:t>.................................</w:t>
      </w:r>
      <w:proofErr w:type="gramEnd"/>
      <w:r w:rsidRPr="00DD652F">
        <w:rPr>
          <w:rFonts w:ascii="&amp;quot" w:eastAsia="Times New Roman" w:hAnsi="&amp;quot" w:cs="Times New Roman"/>
          <w:color w:val="000000"/>
          <w:sz w:val="21"/>
          <w:szCs w:val="21"/>
          <w:lang w:eastAsia="es-ES"/>
        </w:rPr>
        <w:t> de sensaciones que aglutina una prueba como el salto extremo convierte en héroes o locos a los 19 participantes. Entre ellos  figura, como no, el colombiano Orlando Duque, nueve veces campeón de las '</w:t>
      </w:r>
      <w:proofErr w:type="spellStart"/>
      <w:r w:rsidRPr="00DD652F">
        <w:rPr>
          <w:rFonts w:ascii="&amp;quot" w:eastAsia="Times New Roman" w:hAnsi="&amp;quot" w:cs="Times New Roman"/>
          <w:color w:val="000000"/>
          <w:sz w:val="21"/>
          <w:szCs w:val="21"/>
          <w:lang w:eastAsia="es-ES"/>
        </w:rPr>
        <w:t>World</w:t>
      </w:r>
      <w:proofErr w:type="spellEnd"/>
      <w:r w:rsidRPr="00DD652F">
        <w:rPr>
          <w:rFonts w:ascii="&amp;quot" w:eastAsia="Times New Roman" w:hAnsi="&amp;quot" w:cs="Times New Roman"/>
          <w:color w:val="000000"/>
          <w:sz w:val="21"/>
          <w:szCs w:val="21"/>
          <w:lang w:eastAsia="es-ES"/>
        </w:rPr>
        <w:t xml:space="preserve"> Series' de saltos de gran altura.</w:t>
      </w:r>
    </w:p>
    <w:p w:rsidR="00DD652F" w:rsidRPr="00DD652F" w:rsidRDefault="00DD652F" w:rsidP="00DD652F">
      <w:pPr>
        <w:numPr>
          <w:ilvl w:val="0"/>
          <w:numId w:val="5"/>
        </w:numPr>
        <w:spacing w:after="60" w:line="240" w:lineRule="auto"/>
        <w:ind w:firstLine="0"/>
        <w:jc w:val="both"/>
        <w:rPr>
          <w:rFonts w:ascii="&amp;quot" w:eastAsia="Times New Roman" w:hAnsi="&amp;quot" w:cs="Times New Roman"/>
          <w:color w:val="000000"/>
          <w:sz w:val="21"/>
          <w:szCs w:val="21"/>
          <w:lang w:eastAsia="es-ES"/>
        </w:rPr>
      </w:pPr>
      <w:r w:rsidRPr="00DD652F">
        <w:rPr>
          <w:rFonts w:ascii="&amp;quot" w:eastAsia="Times New Roman" w:hAnsi="&amp;quot" w:cs="Times New Roman"/>
          <w:color w:val="000000"/>
          <w:sz w:val="21"/>
          <w:szCs w:val="21"/>
          <w:lang w:eastAsia="es-ES"/>
        </w:rPr>
        <w:t>El origen de la palomita como señalamiento de lo que está hecho bien, se remonta a la época de Constantino</w:t>
      </w:r>
      <w:proofErr w:type="gramStart"/>
      <w:r w:rsidRPr="00DD652F">
        <w:rPr>
          <w:rFonts w:ascii="&amp;quot" w:eastAsia="Times New Roman" w:hAnsi="&amp;quot" w:cs="Times New Roman"/>
          <w:color w:val="000000"/>
          <w:sz w:val="21"/>
          <w:szCs w:val="21"/>
          <w:lang w:eastAsia="es-ES"/>
        </w:rPr>
        <w:t>; </w:t>
      </w:r>
      <w:r w:rsidRPr="00DD652F">
        <w:rPr>
          <w:rFonts w:ascii="&amp;quot" w:eastAsia="Times New Roman" w:hAnsi="&amp;quot" w:cs="Times New Roman"/>
          <w:b/>
          <w:bCs/>
          <w:color w:val="000000"/>
          <w:sz w:val="21"/>
          <w:szCs w:val="21"/>
          <w:lang w:eastAsia="es-ES"/>
        </w:rPr>
        <w:t>.................................</w:t>
      </w:r>
      <w:proofErr w:type="gramEnd"/>
      <w:r w:rsidRPr="00DD652F">
        <w:rPr>
          <w:rFonts w:ascii="&amp;quot" w:eastAsia="Times New Roman" w:hAnsi="&amp;quot" w:cs="Times New Roman"/>
          <w:color w:val="000000"/>
          <w:sz w:val="21"/>
          <w:szCs w:val="21"/>
          <w:lang w:eastAsia="es-ES"/>
        </w:rPr>
        <w:t> cuando el alumno presentaba una tarea bien hecha, el maestro coronaba su trabajo con la “V” de Victoria.  Con el tiempo, la “v” terminó en palomita debido a la grafía de la letra. </w:t>
      </w:r>
    </w:p>
    <w:p w:rsidR="00DD652F" w:rsidRPr="00DD652F" w:rsidRDefault="00DD652F" w:rsidP="00DD652F">
      <w:pPr>
        <w:numPr>
          <w:ilvl w:val="0"/>
          <w:numId w:val="5"/>
        </w:numPr>
        <w:spacing w:after="60" w:line="240" w:lineRule="auto"/>
        <w:ind w:firstLine="0"/>
        <w:jc w:val="both"/>
        <w:rPr>
          <w:rFonts w:ascii="&amp;quot" w:eastAsia="Times New Roman" w:hAnsi="&amp;quot" w:cs="Times New Roman"/>
          <w:color w:val="000000"/>
          <w:sz w:val="21"/>
          <w:szCs w:val="21"/>
          <w:lang w:eastAsia="es-ES"/>
        </w:rPr>
      </w:pPr>
      <w:r w:rsidRPr="00DD652F">
        <w:rPr>
          <w:rFonts w:ascii="&amp;quot" w:eastAsia="Times New Roman" w:hAnsi="&amp;quot" w:cs="Times New Roman"/>
          <w:color w:val="000000"/>
          <w:sz w:val="21"/>
          <w:szCs w:val="21"/>
          <w:lang w:eastAsia="es-ES"/>
        </w:rPr>
        <w:t xml:space="preserve">En cuanto a las especialidades médicas, cada vez es mayor su número, lo cual abre el abanico de opciones laborales y con ello, las posibilidades de hacer del ejercicio profesional </w:t>
      </w:r>
      <w:proofErr w:type="gramStart"/>
      <w:r w:rsidRPr="00DD652F">
        <w:rPr>
          <w:rFonts w:ascii="&amp;quot" w:eastAsia="Times New Roman" w:hAnsi="&amp;quot" w:cs="Times New Roman"/>
          <w:color w:val="000000"/>
          <w:sz w:val="21"/>
          <w:szCs w:val="21"/>
          <w:lang w:eastAsia="es-ES"/>
        </w:rPr>
        <w:t>un  </w:t>
      </w:r>
      <w:r w:rsidRPr="00DD652F">
        <w:rPr>
          <w:rFonts w:ascii="&amp;quot" w:eastAsia="Times New Roman" w:hAnsi="&amp;quot" w:cs="Times New Roman"/>
          <w:b/>
          <w:bCs/>
          <w:color w:val="000000"/>
          <w:sz w:val="21"/>
          <w:szCs w:val="21"/>
          <w:lang w:eastAsia="es-ES"/>
        </w:rPr>
        <w:t>.......................</w:t>
      </w:r>
      <w:proofErr w:type="gramEnd"/>
      <w:r w:rsidRPr="00DD652F">
        <w:rPr>
          <w:rFonts w:ascii="&amp;quot" w:eastAsia="Times New Roman" w:hAnsi="&amp;quot" w:cs="Times New Roman"/>
          <w:b/>
          <w:bCs/>
          <w:color w:val="000000"/>
          <w:sz w:val="21"/>
          <w:szCs w:val="21"/>
          <w:lang w:eastAsia="es-ES"/>
        </w:rPr>
        <w:t xml:space="preserve"> ...........................</w:t>
      </w:r>
      <w:r w:rsidRPr="00DD652F">
        <w:rPr>
          <w:rFonts w:ascii="&amp;quot" w:eastAsia="Times New Roman" w:hAnsi="&amp;quot" w:cs="Times New Roman"/>
          <w:b/>
          <w:bCs/>
          <w:i/>
          <w:iCs/>
          <w:color w:val="000000"/>
          <w:sz w:val="21"/>
          <w:szCs w:val="21"/>
          <w:lang w:eastAsia="es-ES"/>
        </w:rPr>
        <w:t> </w:t>
      </w:r>
      <w:r w:rsidRPr="00DD652F">
        <w:rPr>
          <w:rFonts w:ascii="&amp;quot" w:eastAsia="Times New Roman" w:hAnsi="&amp;quot" w:cs="Times New Roman"/>
          <w:color w:val="000000"/>
          <w:sz w:val="21"/>
          <w:szCs w:val="21"/>
          <w:lang w:eastAsia="es-ES"/>
        </w:rPr>
        <w:t>atractivo.</w:t>
      </w:r>
    </w:p>
    <w:p w:rsidR="00DD652F" w:rsidRPr="00DD652F" w:rsidRDefault="00DD652F" w:rsidP="00DD652F">
      <w:pPr>
        <w:numPr>
          <w:ilvl w:val="0"/>
          <w:numId w:val="5"/>
        </w:numPr>
        <w:spacing w:after="60" w:line="240" w:lineRule="auto"/>
        <w:ind w:firstLine="0"/>
        <w:jc w:val="both"/>
        <w:rPr>
          <w:rFonts w:ascii="&amp;quot" w:eastAsia="Times New Roman" w:hAnsi="&amp;quot" w:cs="Times New Roman"/>
          <w:color w:val="000000"/>
          <w:sz w:val="21"/>
          <w:szCs w:val="21"/>
          <w:lang w:eastAsia="es-ES"/>
        </w:rPr>
      </w:pPr>
      <w:r w:rsidRPr="00DD652F">
        <w:rPr>
          <w:rFonts w:ascii="&amp;quot" w:eastAsia="Times New Roman" w:hAnsi="&amp;quot" w:cs="Times New Roman"/>
          <w:color w:val="000000"/>
          <w:sz w:val="21"/>
          <w:szCs w:val="21"/>
          <w:lang w:eastAsia="es-ES"/>
        </w:rPr>
        <w:t xml:space="preserve">Carlos Herrera considera que, en su comparecencia, Mariano Rajoy estuvo muy contundente, entonó </w:t>
      </w:r>
      <w:proofErr w:type="gramStart"/>
      <w:r w:rsidRPr="00DD652F">
        <w:rPr>
          <w:rFonts w:ascii="&amp;quot" w:eastAsia="Times New Roman" w:hAnsi="&amp;quot" w:cs="Times New Roman"/>
          <w:color w:val="000000"/>
          <w:sz w:val="21"/>
          <w:szCs w:val="21"/>
          <w:lang w:eastAsia="es-ES"/>
        </w:rPr>
        <w:t>el </w:t>
      </w:r>
      <w:r w:rsidRPr="00DD652F">
        <w:rPr>
          <w:rFonts w:ascii="&amp;quot" w:eastAsia="Times New Roman" w:hAnsi="&amp;quot" w:cs="Times New Roman"/>
          <w:b/>
          <w:bCs/>
          <w:color w:val="000000"/>
          <w:sz w:val="21"/>
          <w:szCs w:val="21"/>
          <w:lang w:eastAsia="es-ES"/>
        </w:rPr>
        <w:t>.................................</w:t>
      </w:r>
      <w:proofErr w:type="gramEnd"/>
      <w:r w:rsidRPr="00DD652F">
        <w:rPr>
          <w:rFonts w:ascii="&amp;quot" w:eastAsia="Times New Roman" w:hAnsi="&amp;quot" w:cs="Times New Roman"/>
          <w:color w:val="000000"/>
          <w:sz w:val="21"/>
          <w:szCs w:val="21"/>
          <w:lang w:eastAsia="es-ES"/>
        </w:rPr>
        <w:t> y practicó una defensa que contempló el contraataque. Asegura que "</w:t>
      </w:r>
      <w:r w:rsidRPr="00DD652F">
        <w:rPr>
          <w:rFonts w:ascii="&amp;quot" w:eastAsia="Times New Roman" w:hAnsi="&amp;quot" w:cs="Times New Roman"/>
          <w:i/>
          <w:iCs/>
          <w:color w:val="000000"/>
          <w:sz w:val="21"/>
          <w:szCs w:val="21"/>
          <w:lang w:eastAsia="es-ES"/>
        </w:rPr>
        <w:t>ha salvado el escollo y ha ganado tiempo, lo que no quiere decir que el caso Bárcenas no siga</w:t>
      </w:r>
      <w:r w:rsidRPr="00DD652F">
        <w:rPr>
          <w:rFonts w:ascii="&amp;quot" w:eastAsia="Times New Roman" w:hAnsi="&amp;quot" w:cs="Times New Roman"/>
          <w:color w:val="000000"/>
          <w:sz w:val="21"/>
          <w:szCs w:val="21"/>
          <w:lang w:eastAsia="es-ES"/>
        </w:rPr>
        <w:t>".</w:t>
      </w:r>
    </w:p>
    <w:p w:rsidR="00DD652F" w:rsidRPr="00DD652F" w:rsidRDefault="00DD652F" w:rsidP="00DD652F">
      <w:pPr>
        <w:numPr>
          <w:ilvl w:val="0"/>
          <w:numId w:val="5"/>
        </w:numPr>
        <w:spacing w:after="60" w:line="240" w:lineRule="auto"/>
        <w:ind w:firstLine="0"/>
        <w:jc w:val="both"/>
        <w:rPr>
          <w:rFonts w:ascii="&amp;quot" w:eastAsia="Times New Roman" w:hAnsi="&amp;quot" w:cs="Times New Roman"/>
          <w:color w:val="000000"/>
          <w:sz w:val="21"/>
          <w:szCs w:val="21"/>
          <w:lang w:eastAsia="es-ES"/>
        </w:rPr>
      </w:pPr>
      <w:r w:rsidRPr="00DD652F">
        <w:rPr>
          <w:rFonts w:ascii="&amp;quot" w:eastAsia="Times New Roman" w:hAnsi="&amp;quot" w:cs="Times New Roman"/>
          <w:color w:val="000000"/>
          <w:sz w:val="21"/>
          <w:szCs w:val="21"/>
          <w:lang w:eastAsia="es-ES"/>
        </w:rPr>
        <w:t>"</w:t>
      </w:r>
      <w:r w:rsidRPr="00DD652F">
        <w:rPr>
          <w:rFonts w:ascii="&amp;quot" w:eastAsia="Times New Roman" w:hAnsi="&amp;quot" w:cs="Times New Roman"/>
          <w:i/>
          <w:iCs/>
          <w:color w:val="000000"/>
          <w:sz w:val="21"/>
          <w:szCs w:val="21"/>
          <w:lang w:eastAsia="es-ES"/>
        </w:rPr>
        <w:t>Son necesarias las reformas</w:t>
      </w:r>
      <w:proofErr w:type="gramStart"/>
      <w:r w:rsidRPr="00DD652F">
        <w:rPr>
          <w:rFonts w:ascii="&amp;quot" w:eastAsia="Times New Roman" w:hAnsi="&amp;quot" w:cs="Times New Roman"/>
          <w:i/>
          <w:iCs/>
          <w:color w:val="000000"/>
          <w:sz w:val="21"/>
          <w:szCs w:val="21"/>
          <w:lang w:eastAsia="es-ES"/>
        </w:rPr>
        <w:t>, </w:t>
      </w:r>
      <w:r w:rsidRPr="00DD652F">
        <w:rPr>
          <w:rFonts w:ascii="&amp;quot" w:eastAsia="Times New Roman" w:hAnsi="&amp;quot" w:cs="Times New Roman"/>
          <w:b/>
          <w:bCs/>
          <w:color w:val="000000"/>
          <w:sz w:val="21"/>
          <w:szCs w:val="21"/>
          <w:lang w:eastAsia="es-ES"/>
        </w:rPr>
        <w:t>.................................</w:t>
      </w:r>
      <w:proofErr w:type="gramEnd"/>
      <w:r w:rsidRPr="00DD652F">
        <w:rPr>
          <w:rFonts w:ascii="&amp;quot" w:eastAsia="Times New Roman" w:hAnsi="&amp;quot" w:cs="Times New Roman"/>
          <w:i/>
          <w:iCs/>
          <w:color w:val="000000"/>
          <w:sz w:val="21"/>
          <w:szCs w:val="21"/>
          <w:lang w:eastAsia="es-ES"/>
        </w:rPr>
        <w:t> cuando las estructuras de gobierno, desgobiernan más que gobiernan.</w:t>
      </w:r>
    </w:p>
    <w:p w:rsidR="00DD652F" w:rsidRPr="00DD652F" w:rsidRDefault="00DD652F" w:rsidP="00DD652F">
      <w:pPr>
        <w:numPr>
          <w:ilvl w:val="0"/>
          <w:numId w:val="5"/>
        </w:numPr>
        <w:spacing w:after="60" w:line="240" w:lineRule="auto"/>
        <w:ind w:firstLine="0"/>
        <w:jc w:val="both"/>
        <w:rPr>
          <w:rFonts w:ascii="&amp;quot" w:eastAsia="Times New Roman" w:hAnsi="&amp;quot" w:cs="Times New Roman"/>
          <w:color w:val="000000"/>
          <w:sz w:val="21"/>
          <w:szCs w:val="21"/>
          <w:lang w:eastAsia="es-ES"/>
        </w:rPr>
      </w:pPr>
      <w:r w:rsidRPr="00DD652F">
        <w:rPr>
          <w:rFonts w:ascii="&amp;quot" w:eastAsia="Times New Roman" w:hAnsi="&amp;quot" w:cs="Times New Roman"/>
          <w:color w:val="000000"/>
          <w:sz w:val="21"/>
          <w:szCs w:val="21"/>
          <w:lang w:eastAsia="es-ES"/>
        </w:rPr>
        <w:t xml:space="preserve">Penélope Cruz dirigió por primera vez una publicidad para la firma de lencería inglesa </w:t>
      </w:r>
      <w:proofErr w:type="spellStart"/>
      <w:r w:rsidRPr="00DD652F">
        <w:rPr>
          <w:rFonts w:ascii="&amp;quot" w:eastAsia="Times New Roman" w:hAnsi="&amp;quot" w:cs="Times New Roman"/>
          <w:color w:val="000000"/>
          <w:sz w:val="21"/>
          <w:szCs w:val="21"/>
          <w:lang w:eastAsia="es-ES"/>
        </w:rPr>
        <w:t>Agent</w:t>
      </w:r>
      <w:proofErr w:type="spellEnd"/>
      <w:r w:rsidRPr="00DD652F">
        <w:rPr>
          <w:rFonts w:ascii="&amp;quot" w:eastAsia="Times New Roman" w:hAnsi="&amp;quot" w:cs="Times New Roman"/>
          <w:color w:val="000000"/>
          <w:sz w:val="21"/>
          <w:szCs w:val="21"/>
          <w:lang w:eastAsia="es-ES"/>
        </w:rPr>
        <w:t xml:space="preserve"> </w:t>
      </w:r>
      <w:proofErr w:type="spellStart"/>
      <w:r w:rsidRPr="00DD652F">
        <w:rPr>
          <w:rFonts w:ascii="&amp;quot" w:eastAsia="Times New Roman" w:hAnsi="&amp;quot" w:cs="Times New Roman"/>
          <w:color w:val="000000"/>
          <w:sz w:val="21"/>
          <w:szCs w:val="21"/>
          <w:lang w:eastAsia="es-ES"/>
        </w:rPr>
        <w:t>Provocateur</w:t>
      </w:r>
      <w:proofErr w:type="spellEnd"/>
      <w:r w:rsidRPr="00DD652F">
        <w:rPr>
          <w:rFonts w:ascii="&amp;quot" w:eastAsia="Times New Roman" w:hAnsi="&amp;quot" w:cs="Times New Roman"/>
          <w:color w:val="000000"/>
          <w:sz w:val="21"/>
          <w:szCs w:val="21"/>
          <w:lang w:eastAsia="es-ES"/>
        </w:rPr>
        <w:t xml:space="preserve">, pero al parecer no le ha ido muy bien, ya que </w:t>
      </w:r>
      <w:proofErr w:type="gramStart"/>
      <w:r w:rsidRPr="00DD652F">
        <w:rPr>
          <w:rFonts w:ascii="&amp;quot" w:eastAsia="Times New Roman" w:hAnsi="&amp;quot" w:cs="Times New Roman"/>
          <w:color w:val="000000"/>
          <w:sz w:val="21"/>
          <w:szCs w:val="21"/>
          <w:lang w:eastAsia="es-ES"/>
        </w:rPr>
        <w:t>su </w:t>
      </w:r>
      <w:r w:rsidRPr="00DD652F">
        <w:rPr>
          <w:rFonts w:ascii="&amp;quot" w:eastAsia="Times New Roman" w:hAnsi="&amp;quot" w:cs="Times New Roman"/>
          <w:b/>
          <w:bCs/>
          <w:color w:val="000000"/>
          <w:sz w:val="21"/>
          <w:szCs w:val="21"/>
          <w:lang w:eastAsia="es-ES"/>
        </w:rPr>
        <w:t>.................................</w:t>
      </w:r>
      <w:proofErr w:type="gramEnd"/>
      <w:r w:rsidRPr="00DD652F">
        <w:rPr>
          <w:rFonts w:ascii="&amp;quot" w:eastAsia="Times New Roman" w:hAnsi="&amp;quot" w:cs="Times New Roman"/>
          <w:color w:val="000000"/>
          <w:sz w:val="21"/>
          <w:szCs w:val="21"/>
          <w:lang w:eastAsia="es-ES"/>
        </w:rPr>
        <w:t> ha sido censurada por su alto contenido erótico.</w:t>
      </w:r>
    </w:p>
    <w:p w:rsidR="00DD652F" w:rsidRPr="00DD652F" w:rsidRDefault="00DD652F" w:rsidP="00DD652F">
      <w:pPr>
        <w:numPr>
          <w:ilvl w:val="0"/>
          <w:numId w:val="5"/>
        </w:numPr>
        <w:spacing w:after="60" w:line="240" w:lineRule="auto"/>
        <w:ind w:firstLine="0"/>
        <w:jc w:val="both"/>
        <w:rPr>
          <w:rFonts w:ascii="&amp;quot" w:eastAsia="Times New Roman" w:hAnsi="&amp;quot" w:cs="Times New Roman"/>
          <w:color w:val="000000"/>
          <w:sz w:val="21"/>
          <w:szCs w:val="21"/>
          <w:lang w:eastAsia="es-ES"/>
        </w:rPr>
      </w:pPr>
      <w:r w:rsidRPr="00DD652F">
        <w:rPr>
          <w:rFonts w:ascii="&amp;quot" w:eastAsia="Times New Roman" w:hAnsi="&amp;quot" w:cs="Times New Roman"/>
          <w:color w:val="000000"/>
          <w:sz w:val="21"/>
          <w:szCs w:val="21"/>
          <w:lang w:eastAsia="es-ES"/>
        </w:rPr>
        <w:t xml:space="preserve">El caprichoso destino se la jugó a Isabel en contados segundos. Sufrió </w:t>
      </w:r>
      <w:proofErr w:type="gramStart"/>
      <w:r w:rsidRPr="00DD652F">
        <w:rPr>
          <w:rFonts w:ascii="&amp;quot" w:eastAsia="Times New Roman" w:hAnsi="&amp;quot" w:cs="Times New Roman"/>
          <w:color w:val="000000"/>
          <w:sz w:val="21"/>
          <w:szCs w:val="21"/>
          <w:lang w:eastAsia="es-ES"/>
        </w:rPr>
        <w:t>un </w:t>
      </w:r>
      <w:r w:rsidRPr="00DD652F">
        <w:rPr>
          <w:rFonts w:ascii="&amp;quot" w:eastAsia="Times New Roman" w:hAnsi="&amp;quot" w:cs="Times New Roman"/>
          <w:b/>
          <w:bCs/>
          <w:color w:val="000000"/>
          <w:sz w:val="21"/>
          <w:szCs w:val="21"/>
          <w:lang w:eastAsia="es-ES"/>
        </w:rPr>
        <w:t>........................</w:t>
      </w:r>
      <w:proofErr w:type="gramEnd"/>
      <w:r w:rsidRPr="00DD652F">
        <w:rPr>
          <w:rFonts w:ascii="&amp;quot" w:eastAsia="Times New Roman" w:hAnsi="&amp;quot" w:cs="Times New Roman"/>
          <w:color w:val="000000"/>
          <w:sz w:val="21"/>
          <w:szCs w:val="21"/>
          <w:lang w:eastAsia="es-ES"/>
        </w:rPr>
        <w:t>, un accidente vascular  cerebral. Una interrupción en el flujo sanguíneo del cerebro. Puede ser un taponamiento de los vasos (isquemias) o una rotura de los mismos (hemorragias).</w:t>
      </w:r>
    </w:p>
    <w:p w:rsidR="00DD652F" w:rsidRPr="00DD652F" w:rsidRDefault="00DD652F" w:rsidP="00DD652F">
      <w:pPr>
        <w:numPr>
          <w:ilvl w:val="0"/>
          <w:numId w:val="5"/>
        </w:numPr>
        <w:spacing w:after="60" w:line="240" w:lineRule="auto"/>
        <w:ind w:firstLine="0"/>
        <w:jc w:val="both"/>
        <w:rPr>
          <w:rFonts w:ascii="&amp;quot" w:eastAsia="Times New Roman" w:hAnsi="&amp;quot" w:cs="Times New Roman"/>
          <w:color w:val="000000"/>
          <w:sz w:val="21"/>
          <w:szCs w:val="21"/>
          <w:lang w:eastAsia="es-ES"/>
        </w:rPr>
      </w:pPr>
      <w:r w:rsidRPr="00DD652F">
        <w:rPr>
          <w:rFonts w:ascii="&amp;quot" w:eastAsia="Times New Roman" w:hAnsi="&amp;quot" w:cs="Times New Roman"/>
          <w:color w:val="000000"/>
          <w:sz w:val="21"/>
          <w:szCs w:val="21"/>
          <w:lang w:eastAsia="es-ES"/>
        </w:rPr>
        <w:t xml:space="preserve">"El mentalista" es una serie policíaca en la que el protagonista, un hombre que trabaja </w:t>
      </w:r>
      <w:proofErr w:type="gramStart"/>
      <w:r w:rsidRPr="00DD652F">
        <w:rPr>
          <w:rFonts w:ascii="&amp;quot" w:eastAsia="Times New Roman" w:hAnsi="&amp;quot" w:cs="Times New Roman"/>
          <w:color w:val="000000"/>
          <w:sz w:val="21"/>
          <w:szCs w:val="21"/>
          <w:lang w:eastAsia="es-ES"/>
        </w:rPr>
        <w:t>como  </w:t>
      </w:r>
      <w:r w:rsidRPr="00DD652F">
        <w:rPr>
          <w:rFonts w:ascii="&amp;quot" w:eastAsia="Times New Roman" w:hAnsi="&amp;quot" w:cs="Times New Roman"/>
          <w:b/>
          <w:bCs/>
          <w:color w:val="000000"/>
          <w:sz w:val="21"/>
          <w:szCs w:val="21"/>
          <w:lang w:eastAsia="es-ES"/>
        </w:rPr>
        <w:t>.................................</w:t>
      </w:r>
      <w:proofErr w:type="gramEnd"/>
      <w:r w:rsidRPr="00DD652F">
        <w:rPr>
          <w:rFonts w:ascii="&amp;quot" w:eastAsia="Times New Roman" w:hAnsi="&amp;quot" w:cs="Times New Roman"/>
          <w:color w:val="000000"/>
          <w:sz w:val="21"/>
          <w:szCs w:val="21"/>
          <w:lang w:eastAsia="es-ES"/>
        </w:rPr>
        <w:t xml:space="preserve"> para la televisión, decide poner sus habilidades al servicio de la detective de homicidios Teresa </w:t>
      </w:r>
      <w:proofErr w:type="spellStart"/>
      <w:r w:rsidRPr="00DD652F">
        <w:rPr>
          <w:rFonts w:ascii="&amp;quot" w:eastAsia="Times New Roman" w:hAnsi="&amp;quot" w:cs="Times New Roman"/>
          <w:color w:val="000000"/>
          <w:sz w:val="21"/>
          <w:szCs w:val="21"/>
          <w:lang w:eastAsia="es-ES"/>
        </w:rPr>
        <w:t>Lisbon</w:t>
      </w:r>
      <w:proofErr w:type="spellEnd"/>
      <w:r w:rsidRPr="00DD652F">
        <w:rPr>
          <w:rFonts w:ascii="&amp;quot" w:eastAsia="Times New Roman" w:hAnsi="&amp;quot" w:cs="Times New Roman"/>
          <w:color w:val="000000"/>
          <w:sz w:val="21"/>
          <w:szCs w:val="21"/>
          <w:lang w:eastAsia="es-ES"/>
        </w:rPr>
        <w:t>, después de perder a su mujer y a su hija a manos de un asesino en serie.</w:t>
      </w:r>
    </w:p>
    <w:p w:rsidR="00DD652F" w:rsidRPr="00DD652F" w:rsidRDefault="00DD652F" w:rsidP="00DD652F">
      <w:pPr>
        <w:numPr>
          <w:ilvl w:val="0"/>
          <w:numId w:val="5"/>
        </w:numPr>
        <w:spacing w:after="60" w:line="240" w:lineRule="auto"/>
        <w:ind w:firstLine="0"/>
        <w:jc w:val="both"/>
        <w:rPr>
          <w:rFonts w:ascii="&amp;quot" w:eastAsia="Times New Roman" w:hAnsi="&amp;quot" w:cs="Times New Roman"/>
          <w:color w:val="000000"/>
          <w:sz w:val="21"/>
          <w:szCs w:val="21"/>
          <w:lang w:eastAsia="es-ES"/>
        </w:rPr>
      </w:pPr>
      <w:r w:rsidRPr="00DD652F">
        <w:rPr>
          <w:rFonts w:ascii="&amp;quot" w:eastAsia="Times New Roman" w:hAnsi="&amp;quot" w:cs="Times New Roman"/>
          <w:color w:val="000000"/>
          <w:sz w:val="21"/>
          <w:szCs w:val="21"/>
          <w:lang w:eastAsia="es-ES"/>
        </w:rPr>
        <w:lastRenderedPageBreak/>
        <w:t xml:space="preserve">Como es habitual, las jornadas tendrán también un importante componente lúdico, con recreaciones de un campamento romano, exhibiciones hípicas y militares, teatro, y cómo no, "una de romanos" dentro de la cita habitual con el cine de </w:t>
      </w:r>
      <w:proofErr w:type="gramStart"/>
      <w:r w:rsidRPr="00DD652F">
        <w:rPr>
          <w:rFonts w:ascii="&amp;quot" w:eastAsia="Times New Roman" w:hAnsi="&amp;quot" w:cs="Times New Roman"/>
          <w:color w:val="000000"/>
          <w:sz w:val="21"/>
          <w:szCs w:val="21"/>
          <w:lang w:eastAsia="es-ES"/>
        </w:rPr>
        <w:t>género </w:t>
      </w:r>
      <w:r w:rsidRPr="00DD652F">
        <w:rPr>
          <w:rFonts w:ascii="&amp;quot" w:eastAsia="Times New Roman" w:hAnsi="&amp;quot" w:cs="Times New Roman"/>
          <w:b/>
          <w:bCs/>
          <w:color w:val="000000"/>
          <w:sz w:val="21"/>
          <w:szCs w:val="21"/>
          <w:lang w:eastAsia="es-ES"/>
        </w:rPr>
        <w:t>.................................</w:t>
      </w:r>
      <w:r w:rsidRPr="00DD652F">
        <w:rPr>
          <w:rFonts w:ascii="&amp;quot" w:eastAsia="Times New Roman" w:hAnsi="&amp;quot" w:cs="Times New Roman"/>
          <w:color w:val="000000"/>
          <w:sz w:val="21"/>
          <w:szCs w:val="21"/>
          <w:lang w:eastAsia="es-ES"/>
        </w:rPr>
        <w:t>.</w:t>
      </w:r>
      <w:proofErr w:type="gramEnd"/>
    </w:p>
    <w:p w:rsidR="00DD652F" w:rsidRPr="00DD652F" w:rsidRDefault="00DD652F" w:rsidP="00DD652F">
      <w:pPr>
        <w:numPr>
          <w:ilvl w:val="0"/>
          <w:numId w:val="5"/>
        </w:numPr>
        <w:spacing w:after="60" w:line="240" w:lineRule="auto"/>
        <w:ind w:firstLine="0"/>
        <w:jc w:val="both"/>
        <w:rPr>
          <w:rFonts w:ascii="&amp;quot" w:eastAsia="Times New Roman" w:hAnsi="&amp;quot" w:cs="Times New Roman"/>
          <w:color w:val="000000"/>
          <w:sz w:val="21"/>
          <w:szCs w:val="21"/>
          <w:lang w:eastAsia="es-ES"/>
        </w:rPr>
      </w:pPr>
      <w:r w:rsidRPr="00DD652F">
        <w:rPr>
          <w:rFonts w:ascii="&amp;quot" w:eastAsia="Times New Roman" w:hAnsi="&amp;quot" w:cs="Times New Roman"/>
          <w:color w:val="000000"/>
          <w:sz w:val="21"/>
          <w:szCs w:val="21"/>
          <w:lang w:eastAsia="es-ES"/>
        </w:rPr>
        <w:t>Sigmund Freud en el capítulo cinco de su libro </w:t>
      </w:r>
      <w:r w:rsidRPr="00DD652F">
        <w:rPr>
          <w:rFonts w:ascii="&amp;quot" w:eastAsia="Times New Roman" w:hAnsi="&amp;quot" w:cs="Times New Roman"/>
          <w:i/>
          <w:iCs/>
          <w:color w:val="000000"/>
          <w:sz w:val="21"/>
          <w:szCs w:val="21"/>
          <w:lang w:eastAsia="es-ES"/>
        </w:rPr>
        <w:t>Psicopatología de la vida cotidiana </w:t>
      </w:r>
      <w:r w:rsidRPr="00DD652F">
        <w:rPr>
          <w:rFonts w:ascii="&amp;quot" w:eastAsia="Times New Roman" w:hAnsi="&amp;quot" w:cs="Times New Roman"/>
          <w:color w:val="000000"/>
          <w:sz w:val="21"/>
          <w:szCs w:val="21"/>
          <w:lang w:eastAsia="es-ES"/>
        </w:rPr>
        <w:t>da una explicación de los llamados "actos fallidos" de habla, es decir, las equivocaciones que se producen al hablar;  </w:t>
      </w:r>
      <w:proofErr w:type="gramStart"/>
      <w:r w:rsidRPr="00DD652F">
        <w:rPr>
          <w:rFonts w:ascii="&amp;quot" w:eastAsia="Times New Roman" w:hAnsi="&amp;quot" w:cs="Times New Roman"/>
          <w:color w:val="000000"/>
          <w:sz w:val="21"/>
          <w:szCs w:val="21"/>
          <w:lang w:eastAsia="es-ES"/>
        </w:rPr>
        <w:t>los</w:t>
      </w:r>
      <w:r w:rsidRPr="00DD652F">
        <w:rPr>
          <w:rFonts w:ascii="&amp;quot" w:eastAsia="Times New Roman" w:hAnsi="&amp;quot" w:cs="Times New Roman"/>
          <w:b/>
          <w:bCs/>
          <w:i/>
          <w:iCs/>
          <w:color w:val="000000"/>
          <w:sz w:val="21"/>
          <w:szCs w:val="21"/>
          <w:lang w:eastAsia="es-ES"/>
        </w:rPr>
        <w:t> </w:t>
      </w:r>
      <w:r w:rsidRPr="00DD652F">
        <w:rPr>
          <w:rFonts w:ascii="&amp;quot" w:eastAsia="Times New Roman" w:hAnsi="&amp;quot" w:cs="Times New Roman"/>
          <w:b/>
          <w:bCs/>
          <w:color w:val="000000"/>
          <w:sz w:val="21"/>
          <w:szCs w:val="21"/>
          <w:lang w:eastAsia="es-ES"/>
        </w:rPr>
        <w:t>.................................</w:t>
      </w:r>
      <w:proofErr w:type="gramEnd"/>
      <w:r w:rsidRPr="00DD652F">
        <w:rPr>
          <w:rFonts w:ascii="&amp;quot" w:eastAsia="Times New Roman" w:hAnsi="&amp;quot" w:cs="Times New Roman"/>
          <w:color w:val="000000"/>
          <w:sz w:val="21"/>
          <w:szCs w:val="21"/>
          <w:lang w:eastAsia="es-ES"/>
        </w:rPr>
        <w:t>, es decir los equívocos al escribir, son tratados en el capítulo seis (</w:t>
      </w:r>
      <w:proofErr w:type="spellStart"/>
      <w:r w:rsidRPr="00DD652F">
        <w:rPr>
          <w:rFonts w:ascii="&amp;quot" w:eastAsia="Times New Roman" w:hAnsi="&amp;quot" w:cs="Times New Roman"/>
          <w:i/>
          <w:iCs/>
          <w:color w:val="000000"/>
          <w:sz w:val="21"/>
          <w:szCs w:val="21"/>
          <w:lang w:eastAsia="es-ES"/>
        </w:rPr>
        <w:t>op</w:t>
      </w:r>
      <w:proofErr w:type="spellEnd"/>
      <w:r w:rsidRPr="00DD652F">
        <w:rPr>
          <w:rFonts w:ascii="&amp;quot" w:eastAsia="Times New Roman" w:hAnsi="&amp;quot" w:cs="Times New Roman"/>
          <w:i/>
          <w:iCs/>
          <w:color w:val="000000"/>
          <w:sz w:val="21"/>
          <w:szCs w:val="21"/>
          <w:lang w:eastAsia="es-ES"/>
        </w:rPr>
        <w:t>. cit.).</w:t>
      </w:r>
    </w:p>
    <w:p w:rsidR="00DD652F" w:rsidRPr="00DD652F" w:rsidRDefault="00DD652F" w:rsidP="00DD652F">
      <w:pPr>
        <w:numPr>
          <w:ilvl w:val="0"/>
          <w:numId w:val="5"/>
        </w:numPr>
        <w:spacing w:after="60" w:line="240" w:lineRule="auto"/>
        <w:ind w:firstLine="0"/>
        <w:jc w:val="both"/>
        <w:rPr>
          <w:rFonts w:ascii="&amp;quot" w:eastAsia="Times New Roman" w:hAnsi="&amp;quot" w:cs="Times New Roman"/>
          <w:color w:val="000000"/>
          <w:sz w:val="21"/>
          <w:szCs w:val="21"/>
          <w:lang w:eastAsia="es-ES"/>
        </w:rPr>
      </w:pPr>
      <w:r w:rsidRPr="00DD652F">
        <w:rPr>
          <w:rFonts w:ascii="&amp;quot" w:eastAsia="Times New Roman" w:hAnsi="&amp;quot" w:cs="Times New Roman"/>
          <w:color w:val="000000"/>
          <w:sz w:val="21"/>
          <w:szCs w:val="21"/>
          <w:lang w:eastAsia="es-ES"/>
        </w:rPr>
        <w:t>A pesar de que solo mide un milímetro, el gusano </w:t>
      </w:r>
      <w:proofErr w:type="spellStart"/>
      <w:r w:rsidRPr="00DD652F">
        <w:rPr>
          <w:rFonts w:ascii="&amp;quot" w:eastAsia="Times New Roman" w:hAnsi="&amp;quot" w:cs="Times New Roman"/>
          <w:i/>
          <w:iCs/>
          <w:color w:val="000000"/>
          <w:sz w:val="21"/>
          <w:szCs w:val="21"/>
          <w:lang w:eastAsia="es-ES"/>
        </w:rPr>
        <w:t>Caenorhabditis</w:t>
      </w:r>
      <w:proofErr w:type="spellEnd"/>
      <w:r w:rsidRPr="00DD652F">
        <w:rPr>
          <w:rFonts w:ascii="&amp;quot" w:eastAsia="Times New Roman" w:hAnsi="&amp;quot" w:cs="Times New Roman"/>
          <w:i/>
          <w:iCs/>
          <w:color w:val="000000"/>
          <w:sz w:val="21"/>
          <w:szCs w:val="21"/>
          <w:lang w:eastAsia="es-ES"/>
        </w:rPr>
        <w:t xml:space="preserve"> </w:t>
      </w:r>
      <w:proofErr w:type="spellStart"/>
      <w:r w:rsidRPr="00DD652F">
        <w:rPr>
          <w:rFonts w:ascii="&amp;quot" w:eastAsia="Times New Roman" w:hAnsi="&amp;quot" w:cs="Times New Roman"/>
          <w:i/>
          <w:iCs/>
          <w:color w:val="000000"/>
          <w:sz w:val="21"/>
          <w:szCs w:val="21"/>
          <w:lang w:eastAsia="es-ES"/>
        </w:rPr>
        <w:t>elegans</w:t>
      </w:r>
      <w:proofErr w:type="spellEnd"/>
      <w:r w:rsidRPr="00DD652F">
        <w:rPr>
          <w:rFonts w:ascii="&amp;quot" w:eastAsia="Times New Roman" w:hAnsi="&amp;quot" w:cs="Times New Roman"/>
          <w:color w:val="000000"/>
          <w:sz w:val="21"/>
          <w:szCs w:val="21"/>
          <w:lang w:eastAsia="es-ES"/>
        </w:rPr>
        <w:t xml:space="preserve"> tiene, a pesar de su tamaño, un sistema nervioso completo y aparatos  digestivo y reproductor,  por lo que el equipo de biotecnología </w:t>
      </w:r>
      <w:proofErr w:type="spellStart"/>
      <w:r w:rsidRPr="00DD652F">
        <w:rPr>
          <w:rFonts w:ascii="&amp;quot" w:eastAsia="Times New Roman" w:hAnsi="&amp;quot" w:cs="Times New Roman"/>
          <w:color w:val="000000"/>
          <w:sz w:val="21"/>
          <w:szCs w:val="21"/>
          <w:lang w:eastAsia="es-ES"/>
        </w:rPr>
        <w:t>Biópolis</w:t>
      </w:r>
      <w:proofErr w:type="spellEnd"/>
      <w:r w:rsidRPr="00DD652F">
        <w:rPr>
          <w:rFonts w:ascii="&amp;quot" w:eastAsia="Times New Roman" w:hAnsi="&amp;quot" w:cs="Times New Roman"/>
          <w:color w:val="000000"/>
          <w:sz w:val="21"/>
          <w:szCs w:val="21"/>
          <w:lang w:eastAsia="es-ES"/>
        </w:rPr>
        <w:t xml:space="preserve"> lo ha elegido como modelo de </w:t>
      </w:r>
      <w:proofErr w:type="gramStart"/>
      <w:r w:rsidRPr="00DD652F">
        <w:rPr>
          <w:rFonts w:ascii="&amp;quot" w:eastAsia="Times New Roman" w:hAnsi="&amp;quot" w:cs="Times New Roman"/>
          <w:color w:val="000000"/>
          <w:sz w:val="21"/>
          <w:szCs w:val="21"/>
          <w:lang w:eastAsia="es-ES"/>
        </w:rPr>
        <w:t>investigación </w:t>
      </w:r>
      <w:r w:rsidRPr="00DD652F">
        <w:rPr>
          <w:rFonts w:ascii="&amp;quot" w:eastAsia="Times New Roman" w:hAnsi="&amp;quot" w:cs="Times New Roman"/>
          <w:b/>
          <w:bCs/>
          <w:color w:val="000000"/>
          <w:sz w:val="21"/>
          <w:szCs w:val="21"/>
          <w:lang w:eastAsia="es-ES"/>
        </w:rPr>
        <w:t>.................................</w:t>
      </w:r>
      <w:proofErr w:type="gramEnd"/>
      <w:r w:rsidRPr="00DD652F">
        <w:rPr>
          <w:rFonts w:ascii="&amp;quot" w:eastAsia="Times New Roman" w:hAnsi="&amp;quot" w:cs="Times New Roman"/>
          <w:color w:val="000000"/>
          <w:sz w:val="21"/>
          <w:szCs w:val="21"/>
          <w:lang w:eastAsia="es-ES"/>
        </w:rPr>
        <w:t> para estudiar el alcance de ingredientes activos contra la obesidad.</w:t>
      </w:r>
    </w:p>
    <w:p w:rsidR="00DD652F" w:rsidRPr="00DD652F" w:rsidRDefault="00DD652F" w:rsidP="00DD652F">
      <w:pPr>
        <w:numPr>
          <w:ilvl w:val="0"/>
          <w:numId w:val="5"/>
        </w:numPr>
        <w:spacing w:after="60" w:line="240" w:lineRule="auto"/>
        <w:ind w:firstLine="0"/>
        <w:jc w:val="both"/>
        <w:rPr>
          <w:rFonts w:ascii="&amp;quot" w:eastAsia="Times New Roman" w:hAnsi="&amp;quot" w:cs="Times New Roman"/>
          <w:color w:val="000000"/>
          <w:sz w:val="21"/>
          <w:szCs w:val="21"/>
          <w:lang w:eastAsia="es-ES"/>
        </w:rPr>
      </w:pPr>
      <w:r w:rsidRPr="00DD652F">
        <w:rPr>
          <w:rFonts w:ascii="&amp;quot" w:eastAsia="Times New Roman" w:hAnsi="&amp;quot" w:cs="Times New Roman"/>
          <w:color w:val="000000"/>
          <w:sz w:val="21"/>
          <w:szCs w:val="21"/>
          <w:lang w:eastAsia="es-ES"/>
        </w:rPr>
        <w:t>"Guerra mundial Z", la nueva película de Brad Pitt repite el patrón tantas veces utilizado por el cine de masas estadounidense: </w:t>
      </w:r>
      <w:r w:rsidRPr="00DD652F">
        <w:rPr>
          <w:rFonts w:ascii="&amp;quot" w:eastAsia="Times New Roman" w:hAnsi="&amp;quot" w:cs="Times New Roman"/>
          <w:b/>
          <w:bCs/>
          <w:color w:val="000000"/>
          <w:sz w:val="21"/>
          <w:szCs w:val="21"/>
          <w:lang w:eastAsia="es-ES"/>
        </w:rPr>
        <w:t>.................................</w:t>
      </w:r>
      <w:r w:rsidRPr="00DD652F">
        <w:rPr>
          <w:rFonts w:ascii="&amp;quot" w:eastAsia="Times New Roman" w:hAnsi="&amp;quot" w:cs="Times New Roman"/>
          <w:color w:val="000000"/>
          <w:sz w:val="21"/>
          <w:szCs w:val="21"/>
          <w:lang w:eastAsia="es-ES"/>
        </w:rPr>
        <w:t> norteamericano llamado a salvar la patria y el mundo de un ataque externo arriesga su vida y la de su familia para lograrlo gracias a su fuerza y su inteligencia. </w:t>
      </w:r>
    </w:p>
    <w:p w:rsidR="00DD652F" w:rsidRPr="00DD652F" w:rsidRDefault="00DD652F" w:rsidP="00DD652F">
      <w:pPr>
        <w:numPr>
          <w:ilvl w:val="0"/>
          <w:numId w:val="5"/>
        </w:numPr>
        <w:spacing w:after="60" w:line="240" w:lineRule="auto"/>
        <w:ind w:firstLine="0"/>
        <w:jc w:val="both"/>
        <w:rPr>
          <w:rFonts w:ascii="&amp;quot" w:eastAsia="Times New Roman" w:hAnsi="&amp;quot" w:cs="Times New Roman"/>
          <w:color w:val="000000"/>
          <w:sz w:val="21"/>
          <w:szCs w:val="21"/>
          <w:lang w:eastAsia="es-ES"/>
        </w:rPr>
      </w:pPr>
      <w:r w:rsidRPr="00DD652F">
        <w:rPr>
          <w:rFonts w:ascii="&amp;quot" w:eastAsia="Times New Roman" w:hAnsi="&amp;quot" w:cs="Times New Roman"/>
          <w:color w:val="000000"/>
          <w:sz w:val="21"/>
          <w:szCs w:val="21"/>
          <w:lang w:eastAsia="es-ES"/>
        </w:rPr>
        <w:t xml:space="preserve">Virutas, extasiado como yo dejó de temblar. Como yo. Escuchamos con mayor atención – si cabe- la conversación.  Tarsicio, servidor de ustedes, se </w:t>
      </w:r>
      <w:proofErr w:type="gramStart"/>
      <w:r w:rsidRPr="00DD652F">
        <w:rPr>
          <w:rFonts w:ascii="&amp;quot" w:eastAsia="Times New Roman" w:hAnsi="&amp;quot" w:cs="Times New Roman"/>
          <w:color w:val="000000"/>
          <w:sz w:val="21"/>
          <w:szCs w:val="21"/>
          <w:lang w:eastAsia="es-ES"/>
        </w:rPr>
        <w:t>quedó </w:t>
      </w:r>
      <w:r w:rsidRPr="00DD652F">
        <w:rPr>
          <w:rFonts w:ascii="&amp;quot" w:eastAsia="Times New Roman" w:hAnsi="&amp;quot" w:cs="Times New Roman"/>
          <w:b/>
          <w:bCs/>
          <w:color w:val="000000"/>
          <w:sz w:val="21"/>
          <w:szCs w:val="21"/>
          <w:lang w:eastAsia="es-ES"/>
        </w:rPr>
        <w:t>.................................</w:t>
      </w:r>
      <w:r w:rsidRPr="00DD652F">
        <w:rPr>
          <w:rFonts w:ascii="&amp;quot" w:eastAsia="Times New Roman" w:hAnsi="&amp;quot" w:cs="Times New Roman"/>
          <w:color w:val="000000"/>
          <w:sz w:val="21"/>
          <w:szCs w:val="21"/>
          <w:lang w:eastAsia="es-ES"/>
        </w:rPr>
        <w:t>.</w:t>
      </w:r>
      <w:proofErr w:type="gramEnd"/>
      <w:r w:rsidRPr="00DD652F">
        <w:rPr>
          <w:rFonts w:ascii="&amp;quot" w:eastAsia="Times New Roman" w:hAnsi="&amp;quot" w:cs="Times New Roman"/>
          <w:color w:val="000000"/>
          <w:sz w:val="21"/>
          <w:szCs w:val="21"/>
          <w:lang w:eastAsia="es-ES"/>
        </w:rPr>
        <w:t xml:space="preserve"> Eso sí, asustado. Asombrado. Como lo estaba Virutas que tampoco entendía nada de nada... </w:t>
      </w:r>
    </w:p>
    <w:p w:rsidR="00DD652F" w:rsidRPr="00DD652F" w:rsidRDefault="00DD652F" w:rsidP="00DD652F">
      <w:pPr>
        <w:numPr>
          <w:ilvl w:val="0"/>
          <w:numId w:val="5"/>
        </w:numPr>
        <w:spacing w:after="60" w:line="240" w:lineRule="auto"/>
        <w:ind w:firstLine="0"/>
        <w:jc w:val="both"/>
        <w:rPr>
          <w:rFonts w:ascii="&amp;quot" w:eastAsia="Times New Roman" w:hAnsi="&amp;quot" w:cs="Times New Roman"/>
          <w:color w:val="000000"/>
          <w:sz w:val="21"/>
          <w:szCs w:val="21"/>
          <w:lang w:eastAsia="es-ES"/>
        </w:rPr>
      </w:pPr>
      <w:r w:rsidRPr="00DD652F">
        <w:rPr>
          <w:rFonts w:ascii="&amp;quot" w:eastAsia="Times New Roman" w:hAnsi="&amp;quot" w:cs="Times New Roman"/>
          <w:color w:val="000000"/>
          <w:sz w:val="21"/>
          <w:szCs w:val="21"/>
          <w:lang w:eastAsia="es-ES"/>
        </w:rPr>
        <w:t>La Orquesta Sinfónica ofrecerá una actuación bajo la batuta del maestro Gustavo Fontana, en la que se interpretarán, entre otras piezas, la Sinfonía Nº 2</w:t>
      </w:r>
      <w:proofErr w:type="gramStart"/>
      <w:r w:rsidRPr="00DD652F">
        <w:rPr>
          <w:rFonts w:ascii="&amp;quot" w:eastAsia="Times New Roman" w:hAnsi="&amp;quot" w:cs="Times New Roman"/>
          <w:color w:val="000000"/>
          <w:sz w:val="21"/>
          <w:szCs w:val="21"/>
          <w:lang w:eastAsia="es-ES"/>
        </w:rPr>
        <w:t>, </w:t>
      </w:r>
      <w:r w:rsidRPr="00DD652F">
        <w:rPr>
          <w:rFonts w:ascii="&amp;quot" w:eastAsia="Times New Roman" w:hAnsi="&amp;quot" w:cs="Times New Roman"/>
          <w:b/>
          <w:bCs/>
          <w:color w:val="000000"/>
          <w:sz w:val="21"/>
          <w:szCs w:val="21"/>
          <w:lang w:eastAsia="es-ES"/>
        </w:rPr>
        <w:t>...............</w:t>
      </w:r>
      <w:proofErr w:type="gramEnd"/>
      <w:r w:rsidRPr="00DD652F">
        <w:rPr>
          <w:rFonts w:ascii="&amp;quot" w:eastAsia="Times New Roman" w:hAnsi="&amp;quot" w:cs="Times New Roman"/>
          <w:color w:val="000000"/>
          <w:sz w:val="21"/>
          <w:szCs w:val="21"/>
          <w:lang w:eastAsia="es-ES"/>
        </w:rPr>
        <w:t> 73 de Brahms  y  el concierto para violín y orquesta nº 1 en Re Mayor,</w:t>
      </w:r>
      <w:r w:rsidRPr="00DD652F">
        <w:rPr>
          <w:rFonts w:ascii="&amp;quot" w:eastAsia="Times New Roman" w:hAnsi="&amp;quot" w:cs="Times New Roman"/>
          <w:b/>
          <w:bCs/>
          <w:color w:val="000000"/>
          <w:sz w:val="21"/>
          <w:szCs w:val="21"/>
          <w:lang w:eastAsia="es-ES"/>
        </w:rPr>
        <w:t> .............</w:t>
      </w:r>
      <w:r w:rsidRPr="00DD652F">
        <w:rPr>
          <w:rFonts w:ascii="&amp;quot" w:eastAsia="Times New Roman" w:hAnsi="&amp;quot" w:cs="Times New Roman"/>
          <w:color w:val="000000"/>
          <w:sz w:val="21"/>
          <w:szCs w:val="21"/>
          <w:lang w:eastAsia="es-ES"/>
        </w:rPr>
        <w:t> 6 de Paganini.</w:t>
      </w:r>
    </w:p>
    <w:p w:rsidR="00DD652F" w:rsidRPr="00DD652F" w:rsidRDefault="00DD652F" w:rsidP="00DD652F">
      <w:pPr>
        <w:numPr>
          <w:ilvl w:val="0"/>
          <w:numId w:val="5"/>
        </w:numPr>
        <w:spacing w:after="60" w:line="240" w:lineRule="auto"/>
        <w:ind w:firstLine="0"/>
        <w:jc w:val="both"/>
        <w:rPr>
          <w:rFonts w:ascii="&amp;quot" w:eastAsia="Times New Roman" w:hAnsi="&amp;quot" w:cs="Times New Roman"/>
          <w:color w:val="000000"/>
          <w:sz w:val="21"/>
          <w:szCs w:val="21"/>
          <w:lang w:eastAsia="es-ES"/>
        </w:rPr>
      </w:pPr>
      <w:r w:rsidRPr="00DD652F">
        <w:rPr>
          <w:rFonts w:ascii="&amp;quot" w:eastAsia="Times New Roman" w:hAnsi="&amp;quot" w:cs="Times New Roman"/>
          <w:color w:val="000000"/>
          <w:sz w:val="21"/>
          <w:szCs w:val="21"/>
          <w:lang w:eastAsia="es-ES"/>
        </w:rPr>
        <w:t xml:space="preserve">Lawrence de Arabia se </w:t>
      </w:r>
      <w:proofErr w:type="gramStart"/>
      <w:r w:rsidRPr="00DD652F">
        <w:rPr>
          <w:rFonts w:ascii="&amp;quot" w:eastAsia="Times New Roman" w:hAnsi="&amp;quot" w:cs="Times New Roman"/>
          <w:color w:val="000000"/>
          <w:sz w:val="21"/>
          <w:szCs w:val="21"/>
          <w:lang w:eastAsia="es-ES"/>
        </w:rPr>
        <w:t>quedará  </w:t>
      </w:r>
      <w:r w:rsidRPr="00DD652F">
        <w:rPr>
          <w:rFonts w:ascii="&amp;quot" w:eastAsia="Times New Roman" w:hAnsi="&amp;quot" w:cs="Times New Roman"/>
          <w:b/>
          <w:bCs/>
          <w:color w:val="000000"/>
          <w:sz w:val="21"/>
          <w:szCs w:val="21"/>
          <w:lang w:eastAsia="es-ES"/>
        </w:rPr>
        <w:t>.................................</w:t>
      </w:r>
      <w:proofErr w:type="gramEnd"/>
      <w:r w:rsidRPr="00DD652F">
        <w:rPr>
          <w:rFonts w:ascii="&amp;quot" w:eastAsia="Times New Roman" w:hAnsi="&amp;quot" w:cs="Times New Roman"/>
          <w:b/>
          <w:bCs/>
          <w:color w:val="000000"/>
          <w:sz w:val="21"/>
          <w:szCs w:val="21"/>
          <w:lang w:eastAsia="es-ES"/>
        </w:rPr>
        <w:t> </w:t>
      </w:r>
      <w:r w:rsidRPr="00DD652F">
        <w:rPr>
          <w:rFonts w:ascii="&amp;quot" w:eastAsia="Times New Roman" w:hAnsi="&amp;quot" w:cs="Times New Roman"/>
          <w:color w:val="000000"/>
          <w:sz w:val="21"/>
          <w:szCs w:val="21"/>
          <w:lang w:eastAsia="es-ES"/>
        </w:rPr>
        <w:t>en Carboneras, cuando mañana se inaugure una estatua con la figura en bronce del protagonista de esta película que cambió la faz de Carboneras y de Almería. </w:t>
      </w:r>
    </w:p>
    <w:p w:rsidR="00973BB3" w:rsidRDefault="00973BB3" w:rsidP="00E837E6">
      <w:pPr>
        <w:jc w:val="both"/>
      </w:pPr>
    </w:p>
    <w:p w:rsidR="00973BB3" w:rsidRPr="00973BB3" w:rsidRDefault="00973BB3" w:rsidP="00E837E6">
      <w:pPr>
        <w:jc w:val="both"/>
        <w:rPr>
          <w:b/>
          <w:u w:val="single"/>
        </w:rPr>
      </w:pPr>
      <w:r w:rsidRPr="00973BB3">
        <w:rPr>
          <w:b/>
          <w:u w:val="single"/>
        </w:rPr>
        <w:t>ANEXO I. REGLAS EVOLUCIÓN FONÉTICA.</w:t>
      </w:r>
    </w:p>
    <w:p w:rsidR="00973BB3" w:rsidRPr="00973BB3" w:rsidRDefault="00973BB3" w:rsidP="00973BB3">
      <w:pPr>
        <w:jc w:val="both"/>
        <w:rPr>
          <w:b/>
          <w:u w:val="single"/>
        </w:rPr>
      </w:pPr>
      <w:r w:rsidRPr="00973BB3">
        <w:rPr>
          <w:b/>
          <w:u w:val="single"/>
        </w:rPr>
        <w:t xml:space="preserve">Principales tendencias en la evolución fonética: </w:t>
      </w:r>
    </w:p>
    <w:p w:rsidR="00973BB3" w:rsidRDefault="00973BB3" w:rsidP="00973BB3">
      <w:pPr>
        <w:jc w:val="both"/>
      </w:pPr>
      <w:r>
        <w:t>1. Diptongación de la vocal anterior media breve tónica:  /ĕ́/ &gt; /</w:t>
      </w:r>
      <w:proofErr w:type="spellStart"/>
      <w:r>
        <w:t>ie</w:t>
      </w:r>
      <w:proofErr w:type="spellEnd"/>
      <w:r>
        <w:t xml:space="preserve">/  ej.: </w:t>
      </w:r>
      <w:proofErr w:type="spellStart"/>
      <w:r>
        <w:t>bĕ́ne</w:t>
      </w:r>
      <w:proofErr w:type="spellEnd"/>
      <w:r>
        <w:t xml:space="preserve"> &gt; bien;  </w:t>
      </w:r>
      <w:proofErr w:type="spellStart"/>
      <w:r>
        <w:t>dĕ́ntem</w:t>
      </w:r>
      <w:proofErr w:type="spellEnd"/>
      <w:r>
        <w:t xml:space="preserve"> &gt; diente;  </w:t>
      </w:r>
      <w:proofErr w:type="spellStart"/>
      <w:r>
        <w:t>desĕ́rtum</w:t>
      </w:r>
      <w:proofErr w:type="spellEnd"/>
      <w:r>
        <w:t xml:space="preserve"> &gt; desierto;  </w:t>
      </w:r>
      <w:proofErr w:type="spellStart"/>
      <w:r>
        <w:t>fĕ́ram</w:t>
      </w:r>
      <w:proofErr w:type="spellEnd"/>
      <w:r>
        <w:t xml:space="preserve"> &gt; fiera;  </w:t>
      </w:r>
      <w:proofErr w:type="spellStart"/>
      <w:r>
        <w:t>fĕ́stam</w:t>
      </w:r>
      <w:proofErr w:type="spellEnd"/>
      <w:r>
        <w:t xml:space="preserve"> &gt; fiesta;  </w:t>
      </w:r>
      <w:proofErr w:type="spellStart"/>
      <w:r>
        <w:t>mĕ́tum</w:t>
      </w:r>
      <w:proofErr w:type="spellEnd"/>
      <w:r>
        <w:t xml:space="preserve"> &gt; miedo;  </w:t>
      </w:r>
      <w:proofErr w:type="spellStart"/>
      <w:r>
        <w:t>pĕ́rnam</w:t>
      </w:r>
      <w:proofErr w:type="spellEnd"/>
      <w:r>
        <w:t xml:space="preserve"> &gt; pierna;  </w:t>
      </w:r>
      <w:proofErr w:type="spellStart"/>
      <w:r>
        <w:t>pĕ́tram</w:t>
      </w:r>
      <w:proofErr w:type="spellEnd"/>
      <w:r>
        <w:t xml:space="preserve"> &gt; piedra;  </w:t>
      </w:r>
      <w:proofErr w:type="spellStart"/>
      <w:r>
        <w:t>sĕ́xtam</w:t>
      </w:r>
      <w:proofErr w:type="spellEnd"/>
      <w:r>
        <w:t xml:space="preserve"> &gt; siesta;  </w:t>
      </w:r>
      <w:proofErr w:type="spellStart"/>
      <w:r>
        <w:t>tĕ́rram</w:t>
      </w:r>
      <w:proofErr w:type="spellEnd"/>
      <w:r>
        <w:t xml:space="preserve"> &gt; tierra;  </w:t>
      </w:r>
      <w:proofErr w:type="spellStart"/>
      <w:r>
        <w:t>vĕ́ntum</w:t>
      </w:r>
      <w:proofErr w:type="spellEnd"/>
      <w:r>
        <w:t xml:space="preserve"> &gt; viento. </w:t>
      </w:r>
    </w:p>
    <w:p w:rsidR="00973BB3" w:rsidRDefault="00973BB3" w:rsidP="00973BB3">
      <w:pPr>
        <w:jc w:val="both"/>
      </w:pPr>
      <w:r>
        <w:t>2. Diptongación de la vocal posterior media breve tónica:  /ŏ́/ &gt; /</w:t>
      </w:r>
      <w:proofErr w:type="spellStart"/>
      <w:r>
        <w:t>ue</w:t>
      </w:r>
      <w:proofErr w:type="spellEnd"/>
      <w:r>
        <w:t xml:space="preserve">/  ej.: </w:t>
      </w:r>
      <w:proofErr w:type="spellStart"/>
      <w:r>
        <w:t>bŏ́num</w:t>
      </w:r>
      <w:proofErr w:type="spellEnd"/>
      <w:r>
        <w:t xml:space="preserve"> &gt; bueno;  </w:t>
      </w:r>
      <w:proofErr w:type="spellStart"/>
      <w:r>
        <w:t>cŏ́llum</w:t>
      </w:r>
      <w:proofErr w:type="spellEnd"/>
      <w:r>
        <w:t xml:space="preserve"> &gt; cuello;  </w:t>
      </w:r>
      <w:proofErr w:type="spellStart"/>
      <w:r>
        <w:t>fŏ́cum</w:t>
      </w:r>
      <w:proofErr w:type="spellEnd"/>
      <w:r>
        <w:t xml:space="preserve"> &gt; fuego;  </w:t>
      </w:r>
      <w:proofErr w:type="spellStart"/>
      <w:r>
        <w:t>fŏ́rtem</w:t>
      </w:r>
      <w:proofErr w:type="spellEnd"/>
      <w:r>
        <w:t xml:space="preserve"> &gt; fuerte;  </w:t>
      </w:r>
      <w:proofErr w:type="spellStart"/>
      <w:r>
        <w:t>mŏ́rtem</w:t>
      </w:r>
      <w:proofErr w:type="spellEnd"/>
      <w:r>
        <w:t xml:space="preserve"> &gt; muerte;  </w:t>
      </w:r>
      <w:proofErr w:type="spellStart"/>
      <w:r>
        <w:t>nŏ́vem</w:t>
      </w:r>
      <w:proofErr w:type="spellEnd"/>
      <w:r>
        <w:t xml:space="preserve"> &gt; nueve;  </w:t>
      </w:r>
      <w:proofErr w:type="spellStart"/>
      <w:r>
        <w:t>nŏ́vum</w:t>
      </w:r>
      <w:proofErr w:type="spellEnd"/>
      <w:r>
        <w:t xml:space="preserve"> &gt; nuevo;  </w:t>
      </w:r>
      <w:proofErr w:type="spellStart"/>
      <w:r>
        <w:t>pŏ́ntem</w:t>
      </w:r>
      <w:proofErr w:type="spellEnd"/>
      <w:r>
        <w:t xml:space="preserve"> &gt; puente;  </w:t>
      </w:r>
      <w:proofErr w:type="spellStart"/>
      <w:r>
        <w:t>pŏ́rtam</w:t>
      </w:r>
      <w:proofErr w:type="spellEnd"/>
      <w:r>
        <w:t xml:space="preserve"> &gt; puerta;  </w:t>
      </w:r>
      <w:proofErr w:type="spellStart"/>
      <w:r>
        <w:t>rŏ́tam</w:t>
      </w:r>
      <w:proofErr w:type="spellEnd"/>
      <w:r>
        <w:t xml:space="preserve"> &gt; rueda.  </w:t>
      </w:r>
    </w:p>
    <w:p w:rsidR="00973BB3" w:rsidRDefault="00973BB3" w:rsidP="00973BB3">
      <w:pPr>
        <w:jc w:val="both"/>
      </w:pPr>
      <w:r>
        <w:t xml:space="preserve">3. Síncopa de vocales átonas pretónicas y postónicas en interior de palabra:   ej.: </w:t>
      </w:r>
      <w:proofErr w:type="spellStart"/>
      <w:r>
        <w:t>bonitátem</w:t>
      </w:r>
      <w:proofErr w:type="spellEnd"/>
      <w:r>
        <w:t xml:space="preserve"> &gt; bondad;  </w:t>
      </w:r>
      <w:proofErr w:type="spellStart"/>
      <w:r>
        <w:t>delicátum</w:t>
      </w:r>
      <w:proofErr w:type="spellEnd"/>
      <w:r>
        <w:t xml:space="preserve"> &gt; delgado;  </w:t>
      </w:r>
      <w:proofErr w:type="spellStart"/>
      <w:r>
        <w:t>laboráre</w:t>
      </w:r>
      <w:proofErr w:type="spellEnd"/>
      <w:r>
        <w:t xml:space="preserve"> &gt; labrar.   </w:t>
      </w:r>
      <w:proofErr w:type="spellStart"/>
      <w:proofErr w:type="gramStart"/>
      <w:r>
        <w:t>cálidum</w:t>
      </w:r>
      <w:proofErr w:type="spellEnd"/>
      <w:proofErr w:type="gramEnd"/>
      <w:r>
        <w:t xml:space="preserve"> &gt; caldo;  </w:t>
      </w:r>
      <w:proofErr w:type="spellStart"/>
      <w:r>
        <w:t>domínicum</w:t>
      </w:r>
      <w:proofErr w:type="spellEnd"/>
      <w:r>
        <w:t xml:space="preserve"> &gt; domingo;  </w:t>
      </w:r>
      <w:proofErr w:type="spellStart"/>
      <w:r>
        <w:t>nébulam</w:t>
      </w:r>
      <w:proofErr w:type="spellEnd"/>
      <w:r>
        <w:t xml:space="preserve"> &gt; niebla;  </w:t>
      </w:r>
      <w:proofErr w:type="spellStart"/>
      <w:r>
        <w:t>nóbilis</w:t>
      </w:r>
      <w:proofErr w:type="spellEnd"/>
      <w:r>
        <w:t xml:space="preserve"> &gt; noble;  </w:t>
      </w:r>
      <w:proofErr w:type="spellStart"/>
      <w:r>
        <w:t>tábula</w:t>
      </w:r>
      <w:proofErr w:type="spellEnd"/>
      <w:r>
        <w:t xml:space="preserve"> &gt; tabla. </w:t>
      </w:r>
    </w:p>
    <w:p w:rsidR="00973BB3" w:rsidRDefault="00973BB3" w:rsidP="00973BB3">
      <w:pPr>
        <w:jc w:val="both"/>
      </w:pPr>
      <w:r>
        <w:t xml:space="preserve">4. Apertura de las vocales /ĭ/ /ŭ/ en sílaba no final: /ĭ/ &gt; /e/, /ŭ/ &gt; /o/  ej.: </w:t>
      </w:r>
      <w:proofErr w:type="spellStart"/>
      <w:r>
        <w:t>lĭ́nguam</w:t>
      </w:r>
      <w:proofErr w:type="spellEnd"/>
      <w:r>
        <w:t xml:space="preserve"> &gt; lengua;  </w:t>
      </w:r>
      <w:proofErr w:type="spellStart"/>
      <w:r>
        <w:t>mĭ́nus</w:t>
      </w:r>
      <w:proofErr w:type="spellEnd"/>
      <w:r>
        <w:t xml:space="preserve"> &gt; menos;  </w:t>
      </w:r>
      <w:proofErr w:type="spellStart"/>
      <w:r>
        <w:t>vĭ́ncere</w:t>
      </w:r>
      <w:proofErr w:type="spellEnd"/>
      <w:r>
        <w:t xml:space="preserve"> &gt; vencer.   </w:t>
      </w:r>
      <w:proofErr w:type="gramStart"/>
      <w:r>
        <w:t>b</w:t>
      </w:r>
      <w:proofErr w:type="gramEnd"/>
      <w:r>
        <w:t xml:space="preserve"> </w:t>
      </w:r>
      <w:proofErr w:type="spellStart"/>
      <w:r>
        <w:t>ŭ́ccam</w:t>
      </w:r>
      <w:proofErr w:type="spellEnd"/>
      <w:r>
        <w:t xml:space="preserve"> &gt; boca;  </w:t>
      </w:r>
      <w:proofErr w:type="spellStart"/>
      <w:r>
        <w:t>cŭ́rret</w:t>
      </w:r>
      <w:proofErr w:type="spellEnd"/>
      <w:r>
        <w:t xml:space="preserve"> &gt; corre;  </w:t>
      </w:r>
      <w:proofErr w:type="spellStart"/>
      <w:r>
        <w:t>rŭ́mpere</w:t>
      </w:r>
      <w:proofErr w:type="spellEnd"/>
      <w:r>
        <w:t xml:space="preserve"> &gt; romper; </w:t>
      </w:r>
      <w:proofErr w:type="spellStart"/>
      <w:r>
        <w:t>sŭ́mus</w:t>
      </w:r>
      <w:proofErr w:type="spellEnd"/>
      <w:r>
        <w:t xml:space="preserve"> &gt; somos. </w:t>
      </w:r>
    </w:p>
    <w:p w:rsidR="00973BB3" w:rsidRDefault="00973BB3" w:rsidP="00973BB3">
      <w:pPr>
        <w:jc w:val="both"/>
      </w:pPr>
      <w:r>
        <w:t xml:space="preserve">5. Apertura de las vocales /ĭ/ /ī/ /ŭ/ /ū/ en posición final: /ĭ/ /ī/ &gt; /e/;  /ŭ/ /ū/ &gt; /o/.  ej.: </w:t>
      </w:r>
      <w:proofErr w:type="spellStart"/>
      <w:r>
        <w:t>campŭm</w:t>
      </w:r>
      <w:proofErr w:type="spellEnd"/>
      <w:r>
        <w:t xml:space="preserve"> &gt; campo;  </w:t>
      </w:r>
      <w:proofErr w:type="spellStart"/>
      <w:r>
        <w:t>manūm</w:t>
      </w:r>
      <w:proofErr w:type="spellEnd"/>
      <w:r>
        <w:t xml:space="preserve"> &gt; mano;  </w:t>
      </w:r>
      <w:proofErr w:type="spellStart"/>
      <w:r>
        <w:t>senatūm</w:t>
      </w:r>
      <w:proofErr w:type="spellEnd"/>
      <w:r>
        <w:t xml:space="preserve"> &gt; senado;  </w:t>
      </w:r>
      <w:proofErr w:type="spellStart"/>
      <w:r>
        <w:t>verbŭm</w:t>
      </w:r>
      <w:proofErr w:type="spellEnd"/>
      <w:r>
        <w:t xml:space="preserve"> &gt; verbo.  ej.: </w:t>
      </w:r>
      <w:proofErr w:type="spellStart"/>
      <w:r>
        <w:t>dŏ́rmĭt</w:t>
      </w:r>
      <w:proofErr w:type="spellEnd"/>
      <w:r>
        <w:t xml:space="preserve"> &gt; duerme;  </w:t>
      </w:r>
      <w:proofErr w:type="spellStart"/>
      <w:r>
        <w:t>legistī</w:t>
      </w:r>
      <w:proofErr w:type="spellEnd"/>
      <w:r>
        <w:t xml:space="preserve"> &gt; </w:t>
      </w:r>
      <w:proofErr w:type="spellStart"/>
      <w:r>
        <w:t>leiste</w:t>
      </w:r>
      <w:proofErr w:type="spellEnd"/>
      <w:r>
        <w:t xml:space="preserve">;  </w:t>
      </w:r>
      <w:proofErr w:type="spellStart"/>
      <w:r>
        <w:t>venī</w:t>
      </w:r>
      <w:proofErr w:type="spellEnd"/>
      <w:r>
        <w:t xml:space="preserve"> &gt; vine. </w:t>
      </w:r>
    </w:p>
    <w:p w:rsidR="00973BB3" w:rsidRDefault="00973BB3" w:rsidP="00973BB3">
      <w:pPr>
        <w:jc w:val="both"/>
      </w:pPr>
      <w:r>
        <w:t>6. En posición final tras las consonantes /t/ /d/ /n/ /</w:t>
      </w:r>
      <w:proofErr w:type="spellStart"/>
      <w:r>
        <w:t>l/</w:t>
      </w:r>
      <w:proofErr w:type="spellEnd"/>
      <w:r>
        <w:t xml:space="preserve"> /r/ /s/ la vocal /e/ tiende a desaparecer.  ej.: amare &gt; amar;  </w:t>
      </w:r>
      <w:proofErr w:type="spellStart"/>
      <w:r>
        <w:t>amorem</w:t>
      </w:r>
      <w:proofErr w:type="spellEnd"/>
      <w:r>
        <w:t xml:space="preserve"> &gt; amor;  </w:t>
      </w:r>
      <w:proofErr w:type="spellStart"/>
      <w:r>
        <w:t>colorem</w:t>
      </w:r>
      <w:proofErr w:type="spellEnd"/>
      <w:r>
        <w:t xml:space="preserve"> &gt; color;  </w:t>
      </w:r>
      <w:proofErr w:type="spellStart"/>
      <w:r>
        <w:t>dolorem</w:t>
      </w:r>
      <w:proofErr w:type="spellEnd"/>
      <w:r>
        <w:t xml:space="preserve"> &gt; dolor;  mare &gt; mar.   </w:t>
      </w:r>
      <w:proofErr w:type="spellStart"/>
      <w:proofErr w:type="gramStart"/>
      <w:r>
        <w:t>aetatem</w:t>
      </w:r>
      <w:proofErr w:type="spellEnd"/>
      <w:proofErr w:type="gramEnd"/>
      <w:r>
        <w:t xml:space="preserve"> &gt; edad;  </w:t>
      </w:r>
      <w:proofErr w:type="spellStart"/>
      <w:r>
        <w:t>caritatem</w:t>
      </w:r>
      <w:proofErr w:type="spellEnd"/>
      <w:r>
        <w:t xml:space="preserve"> &gt; caridad;  </w:t>
      </w:r>
      <w:proofErr w:type="spellStart"/>
      <w:r>
        <w:t>virtutem</w:t>
      </w:r>
      <w:proofErr w:type="spellEnd"/>
      <w:r>
        <w:t xml:space="preserve"> &gt; virtud;  </w:t>
      </w:r>
      <w:proofErr w:type="spellStart"/>
      <w:r>
        <w:t>vitem</w:t>
      </w:r>
      <w:proofErr w:type="spellEnd"/>
      <w:r>
        <w:t xml:space="preserve"> &gt; vid.   </w:t>
      </w:r>
      <w:proofErr w:type="spellStart"/>
      <w:proofErr w:type="gramStart"/>
      <w:r>
        <w:t>facilem</w:t>
      </w:r>
      <w:proofErr w:type="spellEnd"/>
      <w:proofErr w:type="gramEnd"/>
      <w:r>
        <w:t xml:space="preserve"> &gt; fácil;  </w:t>
      </w:r>
      <w:proofErr w:type="spellStart"/>
      <w:r>
        <w:t>male</w:t>
      </w:r>
      <w:proofErr w:type="spellEnd"/>
      <w:r>
        <w:t xml:space="preserve"> &gt; mal;  </w:t>
      </w:r>
      <w:proofErr w:type="spellStart"/>
      <w:r>
        <w:t>salem</w:t>
      </w:r>
      <w:proofErr w:type="spellEnd"/>
      <w:r>
        <w:t xml:space="preserve"> &gt; sal.   </w:t>
      </w:r>
      <w:proofErr w:type="spellStart"/>
      <w:proofErr w:type="gramStart"/>
      <w:r>
        <w:t>mensem</w:t>
      </w:r>
      <w:proofErr w:type="spellEnd"/>
      <w:proofErr w:type="gramEnd"/>
      <w:r>
        <w:t xml:space="preserve"> &gt; mes;  </w:t>
      </w:r>
      <w:proofErr w:type="spellStart"/>
      <w:r>
        <w:t>interesse</w:t>
      </w:r>
      <w:proofErr w:type="spellEnd"/>
      <w:r>
        <w:t xml:space="preserve"> &gt; interés.   </w:t>
      </w:r>
      <w:proofErr w:type="gramStart"/>
      <w:r>
        <w:t>bene</w:t>
      </w:r>
      <w:proofErr w:type="gramEnd"/>
      <w:r>
        <w:t xml:space="preserve"> &gt; bien;  </w:t>
      </w:r>
      <w:proofErr w:type="spellStart"/>
      <w:r>
        <w:t>panem</w:t>
      </w:r>
      <w:proofErr w:type="spellEnd"/>
      <w:r>
        <w:t xml:space="preserve"> &gt; pan. </w:t>
      </w:r>
    </w:p>
    <w:p w:rsidR="00973BB3" w:rsidRDefault="00973BB3" w:rsidP="00973BB3">
      <w:pPr>
        <w:jc w:val="both"/>
      </w:pPr>
      <w:r>
        <w:t>7. Monoptongación de diptongos.  a) Monoptongación de los diptongos /</w:t>
      </w:r>
      <w:proofErr w:type="spellStart"/>
      <w:r>
        <w:t>au</w:t>
      </w:r>
      <w:proofErr w:type="spellEnd"/>
      <w:r>
        <w:t>/ &gt; /o/, /</w:t>
      </w:r>
      <w:proofErr w:type="spellStart"/>
      <w:r>
        <w:t>ae</w:t>
      </w:r>
      <w:proofErr w:type="spellEnd"/>
      <w:r>
        <w:t>/ &gt; /e/ y /</w:t>
      </w:r>
      <w:proofErr w:type="spellStart"/>
      <w:r>
        <w:t>oe</w:t>
      </w:r>
      <w:proofErr w:type="spellEnd"/>
      <w:r>
        <w:t xml:space="preserve">/ &gt; /e/  ej.: </w:t>
      </w:r>
      <w:proofErr w:type="spellStart"/>
      <w:r>
        <w:t>aurum</w:t>
      </w:r>
      <w:proofErr w:type="spellEnd"/>
      <w:r>
        <w:t xml:space="preserve"> &gt; oro;  </w:t>
      </w:r>
      <w:proofErr w:type="spellStart"/>
      <w:r>
        <w:t>aut</w:t>
      </w:r>
      <w:proofErr w:type="spellEnd"/>
      <w:r>
        <w:t xml:space="preserve"> &gt; o;  </w:t>
      </w:r>
      <w:proofErr w:type="spellStart"/>
      <w:r>
        <w:t>causam</w:t>
      </w:r>
      <w:proofErr w:type="spellEnd"/>
      <w:r>
        <w:t xml:space="preserve"> &gt; cosa;  </w:t>
      </w:r>
      <w:proofErr w:type="spellStart"/>
      <w:r>
        <w:t>paucum</w:t>
      </w:r>
      <w:proofErr w:type="spellEnd"/>
      <w:r>
        <w:t xml:space="preserve"> &gt; poco;  </w:t>
      </w:r>
      <w:proofErr w:type="spellStart"/>
      <w:r>
        <w:t>taurum</w:t>
      </w:r>
      <w:proofErr w:type="spellEnd"/>
      <w:r>
        <w:t xml:space="preserve"> &gt; toro.   </w:t>
      </w:r>
      <w:proofErr w:type="spellStart"/>
      <w:proofErr w:type="gramStart"/>
      <w:r>
        <w:t>aedificium</w:t>
      </w:r>
      <w:proofErr w:type="spellEnd"/>
      <w:proofErr w:type="gramEnd"/>
      <w:r>
        <w:t xml:space="preserve"> &gt; edificio;  </w:t>
      </w:r>
      <w:proofErr w:type="spellStart"/>
      <w:r>
        <w:t>paeninsulam</w:t>
      </w:r>
      <w:proofErr w:type="spellEnd"/>
      <w:r>
        <w:t xml:space="preserve"> &gt; península;  </w:t>
      </w:r>
      <w:proofErr w:type="spellStart"/>
      <w:r>
        <w:t>praemium</w:t>
      </w:r>
      <w:proofErr w:type="spellEnd"/>
      <w:r>
        <w:t xml:space="preserve"> &gt; premio;  </w:t>
      </w:r>
      <w:proofErr w:type="spellStart"/>
      <w:r>
        <w:t>praesentem</w:t>
      </w:r>
      <w:proofErr w:type="spellEnd"/>
      <w:r>
        <w:t xml:space="preserve"> &gt; presente;  </w:t>
      </w:r>
      <w:proofErr w:type="spellStart"/>
      <w:r>
        <w:t>praestare</w:t>
      </w:r>
      <w:proofErr w:type="spellEnd"/>
      <w:r>
        <w:t xml:space="preserve"> &gt; prestar.   </w:t>
      </w:r>
      <w:proofErr w:type="spellStart"/>
      <w:proofErr w:type="gramStart"/>
      <w:r>
        <w:t>amoenum</w:t>
      </w:r>
      <w:proofErr w:type="spellEnd"/>
      <w:proofErr w:type="gramEnd"/>
      <w:r>
        <w:t xml:space="preserve"> &gt; ameno;  </w:t>
      </w:r>
      <w:proofErr w:type="spellStart"/>
      <w:r>
        <w:t>comoediam</w:t>
      </w:r>
      <w:proofErr w:type="spellEnd"/>
      <w:r>
        <w:t xml:space="preserve"> &gt; comedia;  </w:t>
      </w:r>
      <w:proofErr w:type="spellStart"/>
      <w:r>
        <w:t>foedum</w:t>
      </w:r>
      <w:proofErr w:type="spellEnd"/>
      <w:r>
        <w:t xml:space="preserve"> &gt; feo;  </w:t>
      </w:r>
      <w:proofErr w:type="spellStart"/>
      <w:r>
        <w:t>poenam</w:t>
      </w:r>
      <w:proofErr w:type="spellEnd"/>
      <w:r>
        <w:t xml:space="preserve"> &gt; pena. </w:t>
      </w:r>
    </w:p>
    <w:p w:rsidR="00973BB3" w:rsidRDefault="00973BB3" w:rsidP="00973BB3">
      <w:pPr>
        <w:jc w:val="both"/>
      </w:pPr>
      <w:r>
        <w:t xml:space="preserve"> b) Monoptongación del diptongo /</w:t>
      </w:r>
      <w:proofErr w:type="spellStart"/>
      <w:r>
        <w:t>ae</w:t>
      </w:r>
      <w:proofErr w:type="spellEnd"/>
      <w:r>
        <w:t>/ tónico que posteriormente recibe tratamiento como vocal anterior media breve tónica (/</w:t>
      </w:r>
      <w:proofErr w:type="spellStart"/>
      <w:r>
        <w:t>ae</w:t>
      </w:r>
      <w:proofErr w:type="spellEnd"/>
      <w:r>
        <w:t>/ &gt; /e/ &gt; /</w:t>
      </w:r>
      <w:proofErr w:type="spellStart"/>
      <w:r>
        <w:t>ie</w:t>
      </w:r>
      <w:proofErr w:type="spellEnd"/>
      <w:r>
        <w:t xml:space="preserve">/).  ej.: </w:t>
      </w:r>
      <w:proofErr w:type="spellStart"/>
      <w:r>
        <w:t>caecum</w:t>
      </w:r>
      <w:proofErr w:type="spellEnd"/>
      <w:r>
        <w:t xml:space="preserve"> &gt; ciego;  </w:t>
      </w:r>
      <w:proofErr w:type="spellStart"/>
      <w:r>
        <w:t>caelum</w:t>
      </w:r>
      <w:proofErr w:type="spellEnd"/>
      <w:r>
        <w:t xml:space="preserve"> &gt; cielo;  </w:t>
      </w:r>
      <w:proofErr w:type="spellStart"/>
      <w:r>
        <w:t>graecum</w:t>
      </w:r>
      <w:proofErr w:type="spellEnd"/>
      <w:r>
        <w:t xml:space="preserve"> &gt; griego;  </w:t>
      </w:r>
      <w:proofErr w:type="spellStart"/>
      <w:r>
        <w:t>quaero</w:t>
      </w:r>
      <w:proofErr w:type="spellEnd"/>
      <w:r>
        <w:t xml:space="preserve"> &gt; quiero. </w:t>
      </w:r>
    </w:p>
    <w:p w:rsidR="00973BB3" w:rsidRDefault="00973BB3" w:rsidP="00973BB3">
      <w:pPr>
        <w:jc w:val="both"/>
      </w:pPr>
      <w:r>
        <w:lastRenderedPageBreak/>
        <w:t xml:space="preserve">8. Pérdida de las consonantes finales salvo –s, -l.  ej.: ad &gt; a; </w:t>
      </w:r>
      <w:proofErr w:type="spellStart"/>
      <w:r>
        <w:t>aut</w:t>
      </w:r>
      <w:proofErr w:type="spellEnd"/>
      <w:r>
        <w:t xml:space="preserve"> &gt; o;  </w:t>
      </w:r>
      <w:proofErr w:type="spellStart"/>
      <w:r>
        <w:t>caput</w:t>
      </w:r>
      <w:proofErr w:type="spellEnd"/>
      <w:r>
        <w:t xml:space="preserve">&gt; cabo; </w:t>
      </w:r>
      <w:proofErr w:type="spellStart"/>
      <w:r>
        <w:t>istud</w:t>
      </w:r>
      <w:proofErr w:type="spellEnd"/>
      <w:r>
        <w:t xml:space="preserve"> &gt; esto   </w:t>
      </w:r>
      <w:proofErr w:type="spellStart"/>
      <w:r>
        <w:t>amat</w:t>
      </w:r>
      <w:proofErr w:type="spellEnd"/>
      <w:r>
        <w:t xml:space="preserve"> &gt; ama;  </w:t>
      </w:r>
      <w:proofErr w:type="spellStart"/>
      <w:r>
        <w:t>narrant</w:t>
      </w:r>
      <w:proofErr w:type="spellEnd"/>
      <w:r>
        <w:t xml:space="preserve"> &gt; narran.   </w:t>
      </w:r>
      <w:proofErr w:type="gramStart"/>
      <w:r>
        <w:t>dic</w:t>
      </w:r>
      <w:proofErr w:type="gramEnd"/>
      <w:r>
        <w:t xml:space="preserve"> &gt; </w:t>
      </w:r>
      <w:proofErr w:type="spellStart"/>
      <w:r>
        <w:t>dí</w:t>
      </w:r>
      <w:proofErr w:type="spellEnd"/>
      <w:r>
        <w:t xml:space="preserve">;  </w:t>
      </w:r>
      <w:proofErr w:type="spellStart"/>
      <w:r>
        <w:t>nec</w:t>
      </w:r>
      <w:proofErr w:type="spellEnd"/>
      <w:r>
        <w:t xml:space="preserve"> &gt; ni;  sic &gt; sí.   </w:t>
      </w:r>
      <w:proofErr w:type="gramStart"/>
      <w:r>
        <w:t>non</w:t>
      </w:r>
      <w:proofErr w:type="gramEnd"/>
      <w:r>
        <w:t xml:space="preserve"> &gt; no;  </w:t>
      </w:r>
      <w:proofErr w:type="spellStart"/>
      <w:r>
        <w:t>numquam</w:t>
      </w:r>
      <w:proofErr w:type="spellEnd"/>
      <w:r>
        <w:t xml:space="preserve"> &gt; nunca. </w:t>
      </w:r>
    </w:p>
    <w:p w:rsidR="00973BB3" w:rsidRDefault="00973BB3" w:rsidP="00973BB3">
      <w:pPr>
        <w:jc w:val="both"/>
      </w:pPr>
      <w:r>
        <w:t>9. Sonorización de oclusivas sordas intervocálicas: /p/ /t/ /k/ &gt; /</w:t>
      </w:r>
      <w:proofErr w:type="spellStart"/>
      <w:r>
        <w:t>b/</w:t>
      </w:r>
      <w:proofErr w:type="spellEnd"/>
      <w:r>
        <w:t xml:space="preserve"> /d/ /g/  ej.: </w:t>
      </w:r>
      <w:proofErr w:type="spellStart"/>
      <w:r>
        <w:t>capere</w:t>
      </w:r>
      <w:proofErr w:type="spellEnd"/>
      <w:r>
        <w:t xml:space="preserve"> &gt; caber;  </w:t>
      </w:r>
      <w:proofErr w:type="spellStart"/>
      <w:r>
        <w:t>caput</w:t>
      </w:r>
      <w:proofErr w:type="spellEnd"/>
      <w:r>
        <w:t xml:space="preserve"> &gt; cabo;  </w:t>
      </w:r>
      <w:proofErr w:type="spellStart"/>
      <w:r>
        <w:t>lŭpum</w:t>
      </w:r>
      <w:proofErr w:type="spellEnd"/>
      <w:r>
        <w:t xml:space="preserve"> &gt; lobo;  </w:t>
      </w:r>
      <w:proofErr w:type="spellStart"/>
      <w:r>
        <w:t>saporem</w:t>
      </w:r>
      <w:proofErr w:type="spellEnd"/>
      <w:r>
        <w:t xml:space="preserve"> &gt; sabor.   </w:t>
      </w:r>
      <w:proofErr w:type="spellStart"/>
      <w:proofErr w:type="gramStart"/>
      <w:r>
        <w:t>aetatem</w:t>
      </w:r>
      <w:proofErr w:type="spellEnd"/>
      <w:proofErr w:type="gramEnd"/>
      <w:r>
        <w:t xml:space="preserve"> &gt; edad;  </w:t>
      </w:r>
      <w:proofErr w:type="spellStart"/>
      <w:r>
        <w:t>monetam</w:t>
      </w:r>
      <w:proofErr w:type="spellEnd"/>
      <w:r>
        <w:t xml:space="preserve"> &gt; moneda;  </w:t>
      </w:r>
      <w:proofErr w:type="spellStart"/>
      <w:r>
        <w:t>oratorem</w:t>
      </w:r>
      <w:proofErr w:type="spellEnd"/>
      <w:r>
        <w:t xml:space="preserve"> &gt; orador;  </w:t>
      </w:r>
      <w:proofErr w:type="spellStart"/>
      <w:r>
        <w:t>vitam</w:t>
      </w:r>
      <w:proofErr w:type="spellEnd"/>
      <w:r>
        <w:t xml:space="preserve"> &gt; vida.   </w:t>
      </w:r>
      <w:proofErr w:type="spellStart"/>
      <w:proofErr w:type="gramStart"/>
      <w:r>
        <w:t>amicum</w:t>
      </w:r>
      <w:proofErr w:type="spellEnd"/>
      <w:proofErr w:type="gramEnd"/>
      <w:r>
        <w:t xml:space="preserve"> &gt; amigo; </w:t>
      </w:r>
      <w:proofErr w:type="spellStart"/>
      <w:r>
        <w:t>focum</w:t>
      </w:r>
      <w:proofErr w:type="spellEnd"/>
      <w:r>
        <w:t xml:space="preserve"> &gt; fuego;  </w:t>
      </w:r>
      <w:proofErr w:type="spellStart"/>
      <w:r>
        <w:t>lacum</w:t>
      </w:r>
      <w:proofErr w:type="spellEnd"/>
      <w:r>
        <w:t xml:space="preserve"> &gt; lago. </w:t>
      </w:r>
    </w:p>
    <w:p w:rsidR="00973BB3" w:rsidRDefault="00973BB3" w:rsidP="00973BB3">
      <w:pPr>
        <w:jc w:val="both"/>
      </w:pPr>
      <w:r>
        <w:t xml:space="preserve">10.  </w:t>
      </w:r>
      <w:proofErr w:type="spellStart"/>
      <w:r>
        <w:t>Fricatización</w:t>
      </w:r>
      <w:proofErr w:type="spellEnd"/>
      <w:r>
        <w:t xml:space="preserve"> y síncopa de oclusivas sonoras intervocálicas: /d/ /g/ &gt; /ø/  ej.: </w:t>
      </w:r>
      <w:proofErr w:type="spellStart"/>
      <w:r>
        <w:t>auditum</w:t>
      </w:r>
      <w:proofErr w:type="spellEnd"/>
      <w:r>
        <w:t xml:space="preserve"> &gt; oído;  </w:t>
      </w:r>
      <w:proofErr w:type="spellStart"/>
      <w:r>
        <w:t>cadĕre</w:t>
      </w:r>
      <w:proofErr w:type="spellEnd"/>
      <w:r>
        <w:t xml:space="preserve"> &gt; caer; </w:t>
      </w:r>
      <w:proofErr w:type="spellStart"/>
      <w:r>
        <w:t>credĕre</w:t>
      </w:r>
      <w:proofErr w:type="spellEnd"/>
      <w:r>
        <w:t xml:space="preserve"> &gt; creer;  </w:t>
      </w:r>
      <w:proofErr w:type="spellStart"/>
      <w:r>
        <w:t>pĕ́dem</w:t>
      </w:r>
      <w:proofErr w:type="spellEnd"/>
      <w:r>
        <w:t xml:space="preserve"> &gt; pie.   </w:t>
      </w:r>
      <w:proofErr w:type="spellStart"/>
      <w:proofErr w:type="gramStart"/>
      <w:r>
        <w:t>legalem</w:t>
      </w:r>
      <w:proofErr w:type="spellEnd"/>
      <w:proofErr w:type="gramEnd"/>
      <w:r>
        <w:t xml:space="preserve"> &gt; leal;  </w:t>
      </w:r>
      <w:proofErr w:type="spellStart"/>
      <w:r>
        <w:t>legĕre</w:t>
      </w:r>
      <w:proofErr w:type="spellEnd"/>
      <w:r>
        <w:t xml:space="preserve"> &gt; leer; </w:t>
      </w:r>
      <w:proofErr w:type="spellStart"/>
      <w:r>
        <w:t>frīgus</w:t>
      </w:r>
      <w:proofErr w:type="spellEnd"/>
      <w:r>
        <w:t xml:space="preserve"> &gt; frío; </w:t>
      </w:r>
      <w:proofErr w:type="spellStart"/>
      <w:r>
        <w:t>regīnam</w:t>
      </w:r>
      <w:proofErr w:type="spellEnd"/>
      <w:r>
        <w:t xml:space="preserve"> &gt; reina;  </w:t>
      </w:r>
      <w:proofErr w:type="spellStart"/>
      <w:r>
        <w:t>rugītum</w:t>
      </w:r>
      <w:proofErr w:type="spellEnd"/>
      <w:r>
        <w:t xml:space="preserve"> &gt; ruido.</w:t>
      </w:r>
    </w:p>
    <w:p w:rsidR="00DD652F" w:rsidRPr="00DD652F" w:rsidRDefault="00DD652F" w:rsidP="00973BB3">
      <w:pPr>
        <w:jc w:val="both"/>
        <w:rPr>
          <w:b/>
          <w:u w:val="single"/>
        </w:rPr>
      </w:pPr>
    </w:p>
    <w:sectPr w:rsidR="00DD652F" w:rsidRPr="00DD652F" w:rsidSect="00A531A8">
      <w:pgSz w:w="11906" w:h="16838"/>
      <w:pgMar w:top="568"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2E73"/>
    <w:multiLevelType w:val="multilevel"/>
    <w:tmpl w:val="7D96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A70236"/>
    <w:multiLevelType w:val="hybridMultilevel"/>
    <w:tmpl w:val="FD08D8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E911B5F"/>
    <w:multiLevelType w:val="multilevel"/>
    <w:tmpl w:val="623C0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155E9B"/>
    <w:multiLevelType w:val="hybridMultilevel"/>
    <w:tmpl w:val="47A02E86"/>
    <w:lvl w:ilvl="0" w:tplc="0C0A000F">
      <w:start w:val="1"/>
      <w:numFmt w:val="decimal"/>
      <w:lvlText w:val="%1."/>
      <w:lvlJc w:val="left"/>
      <w:pPr>
        <w:ind w:left="1365" w:hanging="360"/>
      </w:pPr>
    </w:lvl>
    <w:lvl w:ilvl="1" w:tplc="0C0A0019" w:tentative="1">
      <w:start w:val="1"/>
      <w:numFmt w:val="lowerLetter"/>
      <w:lvlText w:val="%2."/>
      <w:lvlJc w:val="left"/>
      <w:pPr>
        <w:ind w:left="2085" w:hanging="360"/>
      </w:pPr>
    </w:lvl>
    <w:lvl w:ilvl="2" w:tplc="0C0A001B" w:tentative="1">
      <w:start w:val="1"/>
      <w:numFmt w:val="lowerRoman"/>
      <w:lvlText w:val="%3."/>
      <w:lvlJc w:val="right"/>
      <w:pPr>
        <w:ind w:left="2805" w:hanging="180"/>
      </w:pPr>
    </w:lvl>
    <w:lvl w:ilvl="3" w:tplc="0C0A000F" w:tentative="1">
      <w:start w:val="1"/>
      <w:numFmt w:val="decimal"/>
      <w:lvlText w:val="%4."/>
      <w:lvlJc w:val="left"/>
      <w:pPr>
        <w:ind w:left="3525" w:hanging="360"/>
      </w:pPr>
    </w:lvl>
    <w:lvl w:ilvl="4" w:tplc="0C0A0019" w:tentative="1">
      <w:start w:val="1"/>
      <w:numFmt w:val="lowerLetter"/>
      <w:lvlText w:val="%5."/>
      <w:lvlJc w:val="left"/>
      <w:pPr>
        <w:ind w:left="4245" w:hanging="360"/>
      </w:pPr>
    </w:lvl>
    <w:lvl w:ilvl="5" w:tplc="0C0A001B" w:tentative="1">
      <w:start w:val="1"/>
      <w:numFmt w:val="lowerRoman"/>
      <w:lvlText w:val="%6."/>
      <w:lvlJc w:val="right"/>
      <w:pPr>
        <w:ind w:left="4965" w:hanging="180"/>
      </w:pPr>
    </w:lvl>
    <w:lvl w:ilvl="6" w:tplc="0C0A000F" w:tentative="1">
      <w:start w:val="1"/>
      <w:numFmt w:val="decimal"/>
      <w:lvlText w:val="%7."/>
      <w:lvlJc w:val="left"/>
      <w:pPr>
        <w:ind w:left="5685" w:hanging="360"/>
      </w:pPr>
    </w:lvl>
    <w:lvl w:ilvl="7" w:tplc="0C0A0019" w:tentative="1">
      <w:start w:val="1"/>
      <w:numFmt w:val="lowerLetter"/>
      <w:lvlText w:val="%8."/>
      <w:lvlJc w:val="left"/>
      <w:pPr>
        <w:ind w:left="6405" w:hanging="360"/>
      </w:pPr>
    </w:lvl>
    <w:lvl w:ilvl="8" w:tplc="0C0A001B" w:tentative="1">
      <w:start w:val="1"/>
      <w:numFmt w:val="lowerRoman"/>
      <w:lvlText w:val="%9."/>
      <w:lvlJc w:val="right"/>
      <w:pPr>
        <w:ind w:left="7125" w:hanging="180"/>
      </w:pPr>
    </w:lvl>
  </w:abstractNum>
  <w:abstractNum w:abstractNumId="4">
    <w:nsid w:val="4EFD00E0"/>
    <w:multiLevelType w:val="multilevel"/>
    <w:tmpl w:val="5E80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D9"/>
    <w:rsid w:val="00006CDD"/>
    <w:rsid w:val="001068D9"/>
    <w:rsid w:val="00112C61"/>
    <w:rsid w:val="003D7791"/>
    <w:rsid w:val="00592ABB"/>
    <w:rsid w:val="005D58B8"/>
    <w:rsid w:val="007041F6"/>
    <w:rsid w:val="00847DD2"/>
    <w:rsid w:val="008674A7"/>
    <w:rsid w:val="009302E2"/>
    <w:rsid w:val="00973BB3"/>
    <w:rsid w:val="00A531A8"/>
    <w:rsid w:val="00C827A3"/>
    <w:rsid w:val="00CD0AEA"/>
    <w:rsid w:val="00DD652F"/>
    <w:rsid w:val="00E837E6"/>
    <w:rsid w:val="00FD62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DD652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7D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7DD2"/>
    <w:rPr>
      <w:rFonts w:ascii="Tahoma" w:hAnsi="Tahoma" w:cs="Tahoma"/>
      <w:sz w:val="16"/>
      <w:szCs w:val="16"/>
    </w:rPr>
  </w:style>
  <w:style w:type="paragraph" w:styleId="Prrafodelista">
    <w:name w:val="List Paragraph"/>
    <w:basedOn w:val="Normal"/>
    <w:uiPriority w:val="34"/>
    <w:qFormat/>
    <w:rsid w:val="00E837E6"/>
    <w:pPr>
      <w:ind w:left="720"/>
      <w:contextualSpacing/>
    </w:pPr>
  </w:style>
  <w:style w:type="character" w:styleId="Hipervnculo">
    <w:name w:val="Hyperlink"/>
    <w:basedOn w:val="Fuentedeprrafopredeter"/>
    <w:uiPriority w:val="99"/>
    <w:unhideWhenUsed/>
    <w:rsid w:val="00E837E6"/>
    <w:rPr>
      <w:color w:val="0000FF" w:themeColor="hyperlink"/>
      <w:u w:val="single"/>
    </w:rPr>
  </w:style>
  <w:style w:type="character" w:styleId="Hipervnculovisitado">
    <w:name w:val="FollowedHyperlink"/>
    <w:basedOn w:val="Fuentedeprrafopredeter"/>
    <w:uiPriority w:val="99"/>
    <w:semiHidden/>
    <w:unhideWhenUsed/>
    <w:rsid w:val="00E837E6"/>
    <w:rPr>
      <w:color w:val="800080" w:themeColor="followedHyperlink"/>
      <w:u w:val="single"/>
    </w:rPr>
  </w:style>
  <w:style w:type="character" w:customStyle="1" w:styleId="Ttulo3Car">
    <w:name w:val="Título 3 Car"/>
    <w:basedOn w:val="Fuentedeprrafopredeter"/>
    <w:link w:val="Ttulo3"/>
    <w:uiPriority w:val="9"/>
    <w:rsid w:val="00DD652F"/>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DD652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DD652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7D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7DD2"/>
    <w:rPr>
      <w:rFonts w:ascii="Tahoma" w:hAnsi="Tahoma" w:cs="Tahoma"/>
      <w:sz w:val="16"/>
      <w:szCs w:val="16"/>
    </w:rPr>
  </w:style>
  <w:style w:type="paragraph" w:styleId="Prrafodelista">
    <w:name w:val="List Paragraph"/>
    <w:basedOn w:val="Normal"/>
    <w:uiPriority w:val="34"/>
    <w:qFormat/>
    <w:rsid w:val="00E837E6"/>
    <w:pPr>
      <w:ind w:left="720"/>
      <w:contextualSpacing/>
    </w:pPr>
  </w:style>
  <w:style w:type="character" w:styleId="Hipervnculo">
    <w:name w:val="Hyperlink"/>
    <w:basedOn w:val="Fuentedeprrafopredeter"/>
    <w:uiPriority w:val="99"/>
    <w:unhideWhenUsed/>
    <w:rsid w:val="00E837E6"/>
    <w:rPr>
      <w:color w:val="0000FF" w:themeColor="hyperlink"/>
      <w:u w:val="single"/>
    </w:rPr>
  </w:style>
  <w:style w:type="character" w:styleId="Hipervnculovisitado">
    <w:name w:val="FollowedHyperlink"/>
    <w:basedOn w:val="Fuentedeprrafopredeter"/>
    <w:uiPriority w:val="99"/>
    <w:semiHidden/>
    <w:unhideWhenUsed/>
    <w:rsid w:val="00E837E6"/>
    <w:rPr>
      <w:color w:val="800080" w:themeColor="followedHyperlink"/>
      <w:u w:val="single"/>
    </w:rPr>
  </w:style>
  <w:style w:type="character" w:customStyle="1" w:styleId="Ttulo3Car">
    <w:name w:val="Título 3 Car"/>
    <w:basedOn w:val="Fuentedeprrafopredeter"/>
    <w:link w:val="Ttulo3"/>
    <w:uiPriority w:val="9"/>
    <w:rsid w:val="00DD652F"/>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DD652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427193">
      <w:bodyDiv w:val="1"/>
      <w:marLeft w:val="0"/>
      <w:marRight w:val="0"/>
      <w:marTop w:val="0"/>
      <w:marBottom w:val="0"/>
      <w:divBdr>
        <w:top w:val="none" w:sz="0" w:space="0" w:color="auto"/>
        <w:left w:val="none" w:sz="0" w:space="0" w:color="auto"/>
        <w:bottom w:val="none" w:sz="0" w:space="0" w:color="auto"/>
        <w:right w:val="none" w:sz="0" w:space="0" w:color="auto"/>
      </w:divBdr>
    </w:div>
    <w:div w:id="787890816">
      <w:bodyDiv w:val="1"/>
      <w:marLeft w:val="0"/>
      <w:marRight w:val="0"/>
      <w:marTop w:val="0"/>
      <w:marBottom w:val="0"/>
      <w:divBdr>
        <w:top w:val="none" w:sz="0" w:space="0" w:color="auto"/>
        <w:left w:val="none" w:sz="0" w:space="0" w:color="auto"/>
        <w:bottom w:val="none" w:sz="0" w:space="0" w:color="auto"/>
        <w:right w:val="none" w:sz="0" w:space="0" w:color="auto"/>
      </w:divBdr>
    </w:div>
    <w:div w:id="1322348283">
      <w:bodyDiv w:val="1"/>
      <w:marLeft w:val="0"/>
      <w:marRight w:val="0"/>
      <w:marTop w:val="0"/>
      <w:marBottom w:val="0"/>
      <w:divBdr>
        <w:top w:val="none" w:sz="0" w:space="0" w:color="auto"/>
        <w:left w:val="none" w:sz="0" w:space="0" w:color="auto"/>
        <w:bottom w:val="none" w:sz="0" w:space="0" w:color="auto"/>
        <w:right w:val="none" w:sz="0" w:space="0" w:color="auto"/>
      </w:divBdr>
      <w:divsChild>
        <w:div w:id="218323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pk8s0eJ4Cc" TargetMode="External"/><Relationship Id="rId13" Type="http://schemas.openxmlformats.org/officeDocument/2006/relationships/hyperlink" Target="http://recursos.cnice.mec.es/latingriego/Palladium/latin/esl114ca3.php" TargetMode="External"/><Relationship Id="rId3" Type="http://schemas.microsoft.com/office/2007/relationships/stylesWithEffects" Target="stylesWithEffects.xml"/><Relationship Id="rId7" Type="http://schemas.openxmlformats.org/officeDocument/2006/relationships/hyperlink" Target="mailto:LYDIPROFEGUIMAR@GMAIL.COM" TargetMode="External"/><Relationship Id="rId12" Type="http://schemas.openxmlformats.org/officeDocument/2006/relationships/hyperlink" Target="http://recursos.cnice.mec.es/latingriego/Palladium/latin/esl113ej06.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ecursos.cnice.mec.es/latingriego/Palladium/latin/esl113ca6.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lmacendeclasicas.blogspot.com/2011/01/adjetivos-latinos-i-adjetivos-de-la.html" TargetMode="External"/><Relationship Id="rId4" Type="http://schemas.openxmlformats.org/officeDocument/2006/relationships/settings" Target="settings.xml"/><Relationship Id="rId9" Type="http://schemas.openxmlformats.org/officeDocument/2006/relationships/hyperlink" Target="http://almacendeclasicas.blogspot.com/2013/02/ejercicios-de-evolucion-fonetica.html" TargetMode="External"/><Relationship Id="rId14" Type="http://schemas.openxmlformats.org/officeDocument/2006/relationships/hyperlink" Target="https://www.didacterion.com/esddlt.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2170</Words>
  <Characters>11941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2020-03-16T13:09:00Z</dcterms:created>
  <dcterms:modified xsi:type="dcterms:W3CDTF">2020-03-16T13:09:00Z</dcterms:modified>
</cp:coreProperties>
</file>