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2C935" w14:textId="4D1A0A52" w:rsidR="00CB6CD7" w:rsidRPr="00FF25A3" w:rsidRDefault="003741A2">
      <w:pPr>
        <w:rPr>
          <w:b/>
          <w:color w:val="F7CAAC" w:themeColor="accent2" w:themeTint="66"/>
          <w:sz w:val="32"/>
          <w:szCs w:val="32"/>
          <w14:textOutline w14:w="11112" w14:cap="flat" w14:cmpd="sng" w14:algn="ctr">
            <w14:solidFill>
              <w14:schemeClr w14:val="accent2"/>
            </w14:solidFill>
            <w14:prstDash w14:val="solid"/>
            <w14:round/>
          </w14:textOutline>
        </w:rPr>
      </w:pPr>
      <w:r w:rsidRPr="00FF25A3">
        <w:rPr>
          <w:b/>
          <w:color w:val="F7CAAC" w:themeColor="accent2" w:themeTint="66"/>
          <w:sz w:val="32"/>
          <w:szCs w:val="32"/>
          <w14:textOutline w14:w="11112" w14:cap="flat" w14:cmpd="sng" w14:algn="ctr">
            <w14:solidFill>
              <w14:schemeClr w14:val="accent2"/>
            </w14:solidFill>
            <w14:prstDash w14:val="solid"/>
            <w14:round/>
          </w14:textOutline>
        </w:rPr>
        <w:t xml:space="preserve">Departamento de Religión </w:t>
      </w:r>
    </w:p>
    <w:p w14:paraId="14B87DB0" w14:textId="79749FD9" w:rsidR="003741A2" w:rsidRPr="00FE6BFD" w:rsidRDefault="003741A2">
      <w:pPr>
        <w:rPr>
          <w:b/>
          <w:bCs/>
          <w:sz w:val="24"/>
          <w:szCs w:val="24"/>
        </w:rPr>
      </w:pPr>
      <w:r w:rsidRPr="00FE6BFD">
        <w:rPr>
          <w:b/>
          <w:bCs/>
          <w:sz w:val="24"/>
          <w:szCs w:val="24"/>
        </w:rPr>
        <w:t>Alumnado de primero de la ESO.</w:t>
      </w:r>
    </w:p>
    <w:p w14:paraId="47A7650F" w14:textId="3C98FEC5" w:rsidR="003741A2" w:rsidRPr="00CB6CD7" w:rsidRDefault="003741A2" w:rsidP="00FE6BFD">
      <w:pPr>
        <w:jc w:val="both"/>
        <w:rPr>
          <w:sz w:val="24"/>
          <w:szCs w:val="24"/>
        </w:rPr>
      </w:pPr>
      <w:r w:rsidRPr="00CB6CD7">
        <w:rPr>
          <w:sz w:val="24"/>
          <w:szCs w:val="24"/>
        </w:rPr>
        <w:t xml:space="preserve">        </w:t>
      </w:r>
      <w:r w:rsidR="00965F29" w:rsidRPr="00CB6CD7">
        <w:rPr>
          <w:sz w:val="24"/>
          <w:szCs w:val="24"/>
        </w:rPr>
        <w:t xml:space="preserve">Repasa si </w:t>
      </w:r>
      <w:r w:rsidRPr="00CB6CD7">
        <w:rPr>
          <w:sz w:val="24"/>
          <w:szCs w:val="24"/>
        </w:rPr>
        <w:t>t</w:t>
      </w:r>
      <w:r w:rsidR="00965F29" w:rsidRPr="00CB6CD7">
        <w:rPr>
          <w:sz w:val="24"/>
          <w:szCs w:val="24"/>
        </w:rPr>
        <w:t xml:space="preserve">ienes terminados </w:t>
      </w:r>
      <w:r w:rsidRPr="00CB6CD7">
        <w:rPr>
          <w:sz w:val="24"/>
          <w:szCs w:val="24"/>
        </w:rPr>
        <w:t>todos los trabajos marcados por la profesor</w:t>
      </w:r>
      <w:r w:rsidR="00965F29" w:rsidRPr="00CB6CD7">
        <w:rPr>
          <w:sz w:val="24"/>
          <w:szCs w:val="24"/>
        </w:rPr>
        <w:t>a</w:t>
      </w:r>
      <w:r w:rsidRPr="00CB6CD7">
        <w:rPr>
          <w:sz w:val="24"/>
          <w:szCs w:val="24"/>
        </w:rPr>
        <w:t xml:space="preserve"> desde el comienzo de curso.</w:t>
      </w:r>
    </w:p>
    <w:p w14:paraId="6A641A9F" w14:textId="24C41AEF" w:rsidR="003741A2" w:rsidRDefault="003741A2" w:rsidP="00FE6BFD">
      <w:pPr>
        <w:jc w:val="both"/>
        <w:rPr>
          <w:sz w:val="24"/>
          <w:szCs w:val="24"/>
        </w:rPr>
      </w:pPr>
      <w:r w:rsidRPr="00CB6CD7">
        <w:rPr>
          <w:sz w:val="24"/>
          <w:szCs w:val="24"/>
        </w:rPr>
        <w:t>En navidad aprovechando</w:t>
      </w:r>
      <w:r>
        <w:rPr>
          <w:sz w:val="24"/>
          <w:szCs w:val="24"/>
        </w:rPr>
        <w:t xml:space="preserve"> las reuniones familiares debías realizar una encuesta a los mayores: abuelos, tíos para comparar su infancia y juventud con la actual.</w:t>
      </w:r>
    </w:p>
    <w:p w14:paraId="4676CA9C" w14:textId="591FC738" w:rsidR="003741A2" w:rsidRDefault="003741A2" w:rsidP="00FE6BFD">
      <w:pPr>
        <w:jc w:val="both"/>
        <w:rPr>
          <w:sz w:val="24"/>
          <w:szCs w:val="24"/>
        </w:rPr>
      </w:pPr>
      <w:r>
        <w:rPr>
          <w:sz w:val="24"/>
          <w:szCs w:val="24"/>
        </w:rPr>
        <w:t>El último que pedí fue una investigación sobre el proceso de formación de la Biblia.</w:t>
      </w:r>
    </w:p>
    <w:p w14:paraId="332A867D" w14:textId="7A9B6B39" w:rsidR="00F60706" w:rsidRDefault="00F60706" w:rsidP="00FE6BFD">
      <w:pPr>
        <w:jc w:val="both"/>
        <w:rPr>
          <w:sz w:val="24"/>
          <w:szCs w:val="24"/>
        </w:rPr>
      </w:pPr>
      <w:r>
        <w:rPr>
          <w:sz w:val="24"/>
          <w:szCs w:val="24"/>
        </w:rPr>
        <w:t>NUEVO</w:t>
      </w:r>
    </w:p>
    <w:p w14:paraId="1569909E" w14:textId="396695D9" w:rsidR="003741A2" w:rsidRDefault="00F60706" w:rsidP="00FE6BFD">
      <w:pPr>
        <w:jc w:val="both"/>
        <w:rPr>
          <w:sz w:val="24"/>
          <w:szCs w:val="24"/>
        </w:rPr>
      </w:pPr>
      <w:r>
        <w:rPr>
          <w:sz w:val="24"/>
          <w:szCs w:val="24"/>
        </w:rPr>
        <w:t>D</w:t>
      </w:r>
      <w:r w:rsidR="003741A2">
        <w:rPr>
          <w:sz w:val="24"/>
          <w:szCs w:val="24"/>
        </w:rPr>
        <w:t>ebes presentar</w:t>
      </w:r>
      <w:r w:rsidR="00F45478">
        <w:rPr>
          <w:sz w:val="24"/>
          <w:szCs w:val="24"/>
        </w:rPr>
        <w:t xml:space="preserve"> un </w:t>
      </w:r>
      <w:r w:rsidR="00965F29">
        <w:rPr>
          <w:sz w:val="24"/>
          <w:szCs w:val="24"/>
        </w:rPr>
        <w:t>P</w:t>
      </w:r>
      <w:r w:rsidR="00F45478">
        <w:rPr>
          <w:sz w:val="24"/>
          <w:szCs w:val="24"/>
        </w:rPr>
        <w:t>owe</w:t>
      </w:r>
      <w:r w:rsidR="00965F29">
        <w:rPr>
          <w:sz w:val="24"/>
          <w:szCs w:val="24"/>
        </w:rPr>
        <w:t>rP</w:t>
      </w:r>
      <w:r w:rsidR="00F45478">
        <w:rPr>
          <w:sz w:val="24"/>
          <w:szCs w:val="24"/>
        </w:rPr>
        <w:t xml:space="preserve">oint sobre la </w:t>
      </w:r>
      <w:r w:rsidR="00965F29">
        <w:rPr>
          <w:sz w:val="24"/>
          <w:szCs w:val="24"/>
        </w:rPr>
        <w:t>S</w:t>
      </w:r>
      <w:r w:rsidR="00F45478">
        <w:rPr>
          <w:sz w:val="24"/>
          <w:szCs w:val="24"/>
        </w:rPr>
        <w:t xml:space="preserve">ábana </w:t>
      </w:r>
      <w:r w:rsidR="00965F29">
        <w:rPr>
          <w:sz w:val="24"/>
          <w:szCs w:val="24"/>
        </w:rPr>
        <w:t>S</w:t>
      </w:r>
      <w:r w:rsidR="00F45478">
        <w:rPr>
          <w:sz w:val="24"/>
          <w:szCs w:val="24"/>
        </w:rPr>
        <w:t>anta de Turín</w:t>
      </w:r>
      <w:r>
        <w:rPr>
          <w:sz w:val="24"/>
          <w:szCs w:val="24"/>
        </w:rPr>
        <w:t>.</w:t>
      </w:r>
    </w:p>
    <w:p w14:paraId="7682C978" w14:textId="77777777" w:rsidR="00CB6CD7" w:rsidRPr="00FE6BFD" w:rsidRDefault="00CB6CD7">
      <w:pPr>
        <w:rPr>
          <w:sz w:val="24"/>
          <w:szCs w:val="24"/>
        </w:rPr>
      </w:pPr>
    </w:p>
    <w:p w14:paraId="24E263EA" w14:textId="11A299AA" w:rsidR="003741A2" w:rsidRPr="00FE6BFD" w:rsidRDefault="003741A2">
      <w:pPr>
        <w:rPr>
          <w:b/>
          <w:bCs/>
          <w:sz w:val="24"/>
          <w:szCs w:val="24"/>
        </w:rPr>
      </w:pPr>
      <w:r w:rsidRPr="00FE6BFD">
        <w:rPr>
          <w:b/>
          <w:bCs/>
          <w:sz w:val="24"/>
          <w:szCs w:val="24"/>
        </w:rPr>
        <w:t>Alumnado</w:t>
      </w:r>
      <w:r w:rsidR="00F45478" w:rsidRPr="00FE6BFD">
        <w:rPr>
          <w:b/>
          <w:bCs/>
          <w:sz w:val="24"/>
          <w:szCs w:val="24"/>
        </w:rPr>
        <w:t xml:space="preserve"> de </w:t>
      </w:r>
      <w:r w:rsidR="00965F29" w:rsidRPr="00FE6BFD">
        <w:rPr>
          <w:b/>
          <w:bCs/>
          <w:sz w:val="24"/>
          <w:szCs w:val="24"/>
        </w:rPr>
        <w:t>S</w:t>
      </w:r>
      <w:r w:rsidR="00F45478" w:rsidRPr="00FE6BFD">
        <w:rPr>
          <w:b/>
          <w:bCs/>
          <w:sz w:val="24"/>
          <w:szCs w:val="24"/>
        </w:rPr>
        <w:t>egundo</w:t>
      </w:r>
      <w:r w:rsidR="00965F29" w:rsidRPr="00FE6BFD">
        <w:rPr>
          <w:b/>
          <w:bCs/>
          <w:sz w:val="24"/>
          <w:szCs w:val="24"/>
        </w:rPr>
        <w:t xml:space="preserve"> y Tercero </w:t>
      </w:r>
      <w:r w:rsidR="00F45478" w:rsidRPr="00FE6BFD">
        <w:rPr>
          <w:b/>
          <w:bCs/>
          <w:sz w:val="24"/>
          <w:szCs w:val="24"/>
        </w:rPr>
        <w:t>de la ESO.</w:t>
      </w:r>
    </w:p>
    <w:p w14:paraId="069E801B" w14:textId="4021C943" w:rsidR="00F45478" w:rsidRPr="00CB6CD7" w:rsidRDefault="00965F29" w:rsidP="00FE6BFD">
      <w:pPr>
        <w:jc w:val="both"/>
        <w:rPr>
          <w:sz w:val="24"/>
          <w:szCs w:val="24"/>
        </w:rPr>
      </w:pPr>
      <w:r>
        <w:rPr>
          <w:sz w:val="24"/>
          <w:szCs w:val="24"/>
        </w:rPr>
        <w:t xml:space="preserve">Aprovecha todas las noticias que escucharás estos días y selecciona </w:t>
      </w:r>
      <w:r w:rsidRPr="00965F29">
        <w:rPr>
          <w:b/>
          <w:bCs/>
          <w:sz w:val="24"/>
          <w:szCs w:val="24"/>
        </w:rPr>
        <w:t>tres</w:t>
      </w:r>
      <w:r>
        <w:rPr>
          <w:sz w:val="24"/>
          <w:szCs w:val="24"/>
        </w:rPr>
        <w:t xml:space="preserve"> que demuestren la solidaridad de la gente </w:t>
      </w:r>
      <w:r w:rsidR="00304B4A">
        <w:rPr>
          <w:sz w:val="24"/>
          <w:szCs w:val="24"/>
        </w:rPr>
        <w:t>(</w:t>
      </w:r>
      <w:r w:rsidR="00CB6CD7">
        <w:rPr>
          <w:sz w:val="24"/>
          <w:szCs w:val="24"/>
        </w:rPr>
        <w:t xml:space="preserve">de </w:t>
      </w:r>
      <w:r>
        <w:rPr>
          <w:sz w:val="24"/>
          <w:szCs w:val="24"/>
        </w:rPr>
        <w:t>cualquier país) En tu libreta copia el titular, explícala con detalle y reflexiona sobre lo que suscita en ti y lo expresas del mejor modo posible.</w:t>
      </w:r>
      <w:r w:rsidR="00CB6CD7">
        <w:rPr>
          <w:sz w:val="24"/>
          <w:szCs w:val="24"/>
        </w:rPr>
        <w:t xml:space="preserve"> </w:t>
      </w:r>
      <w:r>
        <w:rPr>
          <w:sz w:val="24"/>
          <w:szCs w:val="24"/>
        </w:rPr>
        <w:t>No olvides citar la fuente de información</w:t>
      </w:r>
      <w:r w:rsidR="00CB6CD7">
        <w:rPr>
          <w:sz w:val="24"/>
          <w:szCs w:val="24"/>
        </w:rPr>
        <w:t>.</w:t>
      </w:r>
    </w:p>
    <w:p w14:paraId="2667E370" w14:textId="5DBCEB2F" w:rsidR="00F45478" w:rsidRPr="00FE6BFD" w:rsidRDefault="00F45478">
      <w:pPr>
        <w:rPr>
          <w:b/>
          <w:bCs/>
          <w:sz w:val="24"/>
          <w:szCs w:val="24"/>
        </w:rPr>
      </w:pPr>
    </w:p>
    <w:p w14:paraId="114813E9" w14:textId="645D93C3" w:rsidR="00CB6CD7" w:rsidRPr="00FE6BFD" w:rsidRDefault="00F45478">
      <w:pPr>
        <w:rPr>
          <w:sz w:val="24"/>
          <w:szCs w:val="24"/>
        </w:rPr>
      </w:pPr>
      <w:r w:rsidRPr="00FE6BFD">
        <w:rPr>
          <w:b/>
          <w:bCs/>
          <w:sz w:val="24"/>
          <w:szCs w:val="24"/>
        </w:rPr>
        <w:t>Alumnado de Cuarto de la ESO</w:t>
      </w:r>
      <w:r w:rsidR="00965F29" w:rsidRPr="00FE6BFD">
        <w:rPr>
          <w:b/>
          <w:bCs/>
          <w:sz w:val="24"/>
          <w:szCs w:val="24"/>
        </w:rPr>
        <w:t>.</w:t>
      </w:r>
    </w:p>
    <w:p w14:paraId="48BE42FD" w14:textId="77D548CB" w:rsidR="00CB6CD7" w:rsidRPr="00CB6CD7" w:rsidRDefault="00CB6CD7" w:rsidP="00FE6BFD">
      <w:pPr>
        <w:jc w:val="both"/>
        <w:rPr>
          <w:sz w:val="24"/>
          <w:szCs w:val="24"/>
        </w:rPr>
      </w:pPr>
      <w:r w:rsidRPr="00CB6CD7">
        <w:rPr>
          <w:sz w:val="24"/>
          <w:szCs w:val="24"/>
        </w:rPr>
        <w:t xml:space="preserve">Busca por internet en qué consiste el 200 aniversario de la Diócesis Nivariense. </w:t>
      </w:r>
    </w:p>
    <w:p w14:paraId="4C569D8A" w14:textId="3AAC14FD" w:rsidR="00CB6CD7" w:rsidRDefault="00CB6CD7" w:rsidP="00FE6BFD">
      <w:pPr>
        <w:jc w:val="both"/>
        <w:rPr>
          <w:b/>
          <w:bCs/>
          <w:sz w:val="24"/>
          <w:szCs w:val="24"/>
        </w:rPr>
      </w:pPr>
      <w:r w:rsidRPr="00CB6CD7">
        <w:rPr>
          <w:sz w:val="24"/>
          <w:szCs w:val="24"/>
        </w:rPr>
        <w:t>Inventarás una supuesta entrevista al obispo Don Bernardo con 6 cuestiones que ayuden a comprender este evento</w:t>
      </w:r>
      <w:r w:rsidRPr="00CB6CD7">
        <w:rPr>
          <w:b/>
          <w:bCs/>
          <w:sz w:val="24"/>
          <w:szCs w:val="24"/>
        </w:rPr>
        <w:t>.</w:t>
      </w:r>
    </w:p>
    <w:p w14:paraId="76ADFDDB" w14:textId="77777777" w:rsidR="00CB6CD7" w:rsidRPr="00FE6BFD" w:rsidRDefault="00CB6CD7">
      <w:pPr>
        <w:rPr>
          <w:b/>
          <w:bCs/>
          <w:sz w:val="24"/>
          <w:szCs w:val="24"/>
        </w:rPr>
      </w:pPr>
    </w:p>
    <w:p w14:paraId="746B460B" w14:textId="47147335" w:rsidR="00CB6CD7" w:rsidRPr="00FE6BFD" w:rsidRDefault="00CB6CD7">
      <w:pPr>
        <w:rPr>
          <w:b/>
          <w:bCs/>
          <w:sz w:val="24"/>
          <w:szCs w:val="24"/>
        </w:rPr>
      </w:pPr>
      <w:r w:rsidRPr="00FE6BFD">
        <w:rPr>
          <w:b/>
          <w:bCs/>
          <w:sz w:val="24"/>
          <w:szCs w:val="24"/>
        </w:rPr>
        <w:t>Primero de Bachillerato.</w:t>
      </w:r>
    </w:p>
    <w:p w14:paraId="76949B88" w14:textId="69154A7E" w:rsidR="00304B4A" w:rsidRPr="00FE6BFD" w:rsidRDefault="00FE6BFD">
      <w:pPr>
        <w:rPr>
          <w:sz w:val="24"/>
          <w:szCs w:val="24"/>
        </w:rPr>
      </w:pPr>
      <w:r>
        <w:rPr>
          <w:sz w:val="24"/>
          <w:szCs w:val="24"/>
        </w:rPr>
        <w:t xml:space="preserve">1, </w:t>
      </w:r>
      <w:r w:rsidR="00304B4A" w:rsidRPr="00FE6BFD">
        <w:rPr>
          <w:sz w:val="24"/>
          <w:szCs w:val="24"/>
        </w:rPr>
        <w:t>Te proponemos un texto, léelo dos veces.</w:t>
      </w:r>
    </w:p>
    <w:p w14:paraId="7BB89B58" w14:textId="6A3D96F4" w:rsidR="000A73BB" w:rsidRPr="000A73BB" w:rsidRDefault="00304B4A" w:rsidP="000A73BB">
      <w:pPr>
        <w:pStyle w:val="NormalWeb"/>
        <w:shd w:val="clear" w:color="auto" w:fill="FFFFFF"/>
        <w:spacing w:after="360" w:afterAutospacing="0"/>
        <w:rPr>
          <w:rFonts w:ascii="Tahoma" w:hAnsi="Tahoma" w:cs="Tahoma"/>
          <w:color w:val="303030"/>
          <w:sz w:val="20"/>
          <w:szCs w:val="20"/>
        </w:rPr>
      </w:pPr>
      <w:r>
        <w:rPr>
          <w:rFonts w:ascii="Tahoma" w:hAnsi="Tahoma" w:cs="Tahoma"/>
          <w:color w:val="303030"/>
          <w:sz w:val="20"/>
          <w:szCs w:val="20"/>
        </w:rPr>
        <w:t>“</w:t>
      </w:r>
      <w:r w:rsidR="000A73BB" w:rsidRPr="000A73BB">
        <w:rPr>
          <w:rFonts w:ascii="Tahoma" w:hAnsi="Tahoma" w:cs="Tahoma"/>
          <w:color w:val="303030"/>
          <w:sz w:val="20"/>
          <w:szCs w:val="20"/>
        </w:rPr>
        <w:t>¿Por qué el coronavirus, cuáles son sus causas y efectos?</w:t>
      </w:r>
      <w:r w:rsidR="00F60706">
        <w:rPr>
          <w:rFonts w:ascii="Tahoma" w:hAnsi="Tahoma" w:cs="Tahoma"/>
          <w:color w:val="303030"/>
          <w:sz w:val="20"/>
          <w:szCs w:val="20"/>
        </w:rPr>
        <w:t xml:space="preserve"> </w:t>
      </w:r>
      <w:r w:rsidR="000A73BB" w:rsidRPr="000A73BB">
        <w:rPr>
          <w:rFonts w:ascii="Tahoma" w:hAnsi="Tahoma" w:cs="Tahoma"/>
          <w:color w:val="303030"/>
          <w:sz w:val="20"/>
          <w:szCs w:val="20"/>
        </w:rPr>
        <w:t>De ello puede hablarnos el biólogo o el médico, también el psicólogo o el economista. Pero solo la fe da el horizonte último que unifica las miradas parciales. El creyente no tiene todas las respuestas, pero conoce a quien sí las tiene. Lo conoce y sabe invocarle, para que le ayude a vivir esta hora con sentido. </w:t>
      </w:r>
      <w:r w:rsidR="000A73BB" w:rsidRPr="000A73BB">
        <w:rPr>
          <w:rStyle w:val="nfasis"/>
          <w:rFonts w:ascii="Tahoma" w:hAnsi="Tahoma" w:cs="Tahoma"/>
          <w:color w:val="303030"/>
          <w:sz w:val="20"/>
          <w:szCs w:val="20"/>
        </w:rPr>
        <w:t>Creer en Dios significa que nuestro “¿por qué?” puede transformarse en “¿para qué?”</w:t>
      </w:r>
    </w:p>
    <w:p w14:paraId="742C86F6" w14:textId="77777777" w:rsidR="000A73BB" w:rsidRPr="000A73BB" w:rsidRDefault="000A73BB" w:rsidP="000A73BB">
      <w:pPr>
        <w:pStyle w:val="NormalWeb"/>
        <w:shd w:val="clear" w:color="auto" w:fill="FFFFFF"/>
        <w:spacing w:after="360" w:afterAutospacing="0"/>
        <w:rPr>
          <w:rFonts w:ascii="Tahoma" w:hAnsi="Tahoma" w:cs="Tahoma"/>
          <w:color w:val="303030"/>
          <w:sz w:val="20"/>
          <w:szCs w:val="20"/>
        </w:rPr>
      </w:pPr>
      <w:r w:rsidRPr="000A73BB">
        <w:rPr>
          <w:rFonts w:ascii="Tahoma" w:hAnsi="Tahoma" w:cs="Tahoma"/>
          <w:color w:val="303030"/>
          <w:sz w:val="20"/>
          <w:szCs w:val="20"/>
        </w:rPr>
        <w:t>“En el programa del reino de Dios”, decía san Juan Pablo II, “el sufrimiento está presente en el mundo para provocar amor, para hacer nacer obras de amor al prójimo” (</w:t>
      </w:r>
      <w:proofErr w:type="spellStart"/>
      <w:r w:rsidRPr="000A73BB">
        <w:rPr>
          <w:rStyle w:val="nfasis"/>
          <w:rFonts w:ascii="Tahoma" w:hAnsi="Tahoma" w:cs="Tahoma"/>
          <w:color w:val="303030"/>
          <w:sz w:val="20"/>
          <w:szCs w:val="20"/>
        </w:rPr>
        <w:t>Salvifici</w:t>
      </w:r>
      <w:proofErr w:type="spellEnd"/>
      <w:r w:rsidRPr="000A73BB">
        <w:rPr>
          <w:rStyle w:val="nfasis"/>
          <w:rFonts w:ascii="Tahoma" w:hAnsi="Tahoma" w:cs="Tahoma"/>
          <w:color w:val="303030"/>
          <w:sz w:val="20"/>
          <w:szCs w:val="20"/>
        </w:rPr>
        <w:t xml:space="preserve"> </w:t>
      </w:r>
      <w:proofErr w:type="spellStart"/>
      <w:r w:rsidRPr="000A73BB">
        <w:rPr>
          <w:rStyle w:val="nfasis"/>
          <w:rFonts w:ascii="Tahoma" w:hAnsi="Tahoma" w:cs="Tahoma"/>
          <w:color w:val="303030"/>
          <w:sz w:val="20"/>
          <w:szCs w:val="20"/>
        </w:rPr>
        <w:t>Doloris</w:t>
      </w:r>
      <w:proofErr w:type="spellEnd"/>
      <w:r w:rsidRPr="000A73BB">
        <w:rPr>
          <w:rFonts w:ascii="Tahoma" w:hAnsi="Tahoma" w:cs="Tahoma"/>
          <w:color w:val="303030"/>
          <w:sz w:val="20"/>
          <w:szCs w:val="20"/>
        </w:rPr>
        <w:t> </w:t>
      </w:r>
      <w:r w:rsidRPr="000A73BB">
        <w:rPr>
          <w:rStyle w:val="nfasis"/>
          <w:rFonts w:ascii="Tahoma" w:hAnsi="Tahoma" w:cs="Tahoma"/>
          <w:color w:val="303030"/>
          <w:sz w:val="20"/>
          <w:szCs w:val="20"/>
        </w:rPr>
        <w:t>30</w:t>
      </w:r>
      <w:r w:rsidRPr="000A73BB">
        <w:rPr>
          <w:rFonts w:ascii="Tahoma" w:hAnsi="Tahoma" w:cs="Tahoma"/>
          <w:color w:val="303030"/>
          <w:sz w:val="20"/>
          <w:szCs w:val="20"/>
        </w:rPr>
        <w:t>). También el sufrimiento del virus está presente </w:t>
      </w:r>
      <w:r w:rsidRPr="000A73BB">
        <w:rPr>
          <w:rStyle w:val="nfasis"/>
          <w:rFonts w:ascii="Tahoma" w:hAnsi="Tahoma" w:cs="Tahoma"/>
          <w:color w:val="303030"/>
          <w:sz w:val="20"/>
          <w:szCs w:val="20"/>
        </w:rPr>
        <w:t>para que</w:t>
      </w:r>
      <w:r w:rsidRPr="000A73BB">
        <w:rPr>
          <w:rFonts w:ascii="Tahoma" w:hAnsi="Tahoma" w:cs="Tahoma"/>
          <w:color w:val="303030"/>
          <w:sz w:val="20"/>
          <w:szCs w:val="20"/>
        </w:rPr>
        <w:t> se reavive en nosotros el amor. Hacia este amor conduce la providencia todas las cosas. Por eso quien cree en la providencia no responde con la dejadez o la irresponsabilidad, sino con la inteligencia del amor.</w:t>
      </w:r>
    </w:p>
    <w:p w14:paraId="073E3027" w14:textId="57BCA92C" w:rsidR="00304B4A" w:rsidRPr="000A73BB" w:rsidRDefault="000A73BB" w:rsidP="000A73BB">
      <w:pPr>
        <w:pStyle w:val="NormalWeb"/>
        <w:shd w:val="clear" w:color="auto" w:fill="FFFFFF"/>
        <w:spacing w:after="360" w:afterAutospacing="0"/>
        <w:rPr>
          <w:rFonts w:ascii="Tahoma" w:hAnsi="Tahoma" w:cs="Tahoma"/>
          <w:color w:val="303030"/>
          <w:sz w:val="20"/>
          <w:szCs w:val="20"/>
        </w:rPr>
      </w:pPr>
      <w:r w:rsidRPr="000A73BB">
        <w:rPr>
          <w:rFonts w:ascii="Tahoma" w:hAnsi="Tahoma" w:cs="Tahoma"/>
          <w:color w:val="303030"/>
          <w:sz w:val="20"/>
          <w:szCs w:val="20"/>
        </w:rPr>
        <w:t>Despertamos al amor, </w:t>
      </w:r>
      <w:r w:rsidRPr="000A73BB">
        <w:rPr>
          <w:rStyle w:val="nfasis"/>
          <w:rFonts w:ascii="Tahoma" w:hAnsi="Tahoma" w:cs="Tahoma"/>
          <w:color w:val="303030"/>
          <w:sz w:val="20"/>
          <w:szCs w:val="20"/>
        </w:rPr>
        <w:t>primero</w:t>
      </w:r>
      <w:r w:rsidRPr="000A73BB">
        <w:rPr>
          <w:rFonts w:ascii="Tahoma" w:hAnsi="Tahoma" w:cs="Tahoma"/>
          <w:color w:val="303030"/>
          <w:sz w:val="20"/>
          <w:szCs w:val="20"/>
        </w:rPr>
        <w:t xml:space="preserve">, porque descubrimos lo valiosas que son la vez el gran bien que está amenazado. Pues experimentamos que no tenemos vida si no es vida juntos. Que no </w:t>
      </w:r>
      <w:r w:rsidRPr="000A73BB">
        <w:rPr>
          <w:rFonts w:ascii="Tahoma" w:hAnsi="Tahoma" w:cs="Tahoma"/>
          <w:color w:val="303030"/>
          <w:sz w:val="20"/>
          <w:szCs w:val="20"/>
        </w:rPr>
        <w:lastRenderedPageBreak/>
        <w:t>podemos florecer como individuos solitarios, sino solo como miembros de una familia, escuela, barrio… El virus desenmascara la mentira del individualismo y atestigua la belleza del bien común</w:t>
      </w:r>
      <w:r w:rsidR="00304B4A">
        <w:rPr>
          <w:rFonts w:ascii="Tahoma" w:hAnsi="Tahoma" w:cs="Tahoma"/>
          <w:color w:val="303030"/>
          <w:sz w:val="20"/>
          <w:szCs w:val="20"/>
        </w:rPr>
        <w:t>.</w:t>
      </w:r>
    </w:p>
    <w:p w14:paraId="7013DF01" w14:textId="77777777" w:rsidR="000A73BB" w:rsidRPr="000A73BB" w:rsidRDefault="000A73BB" w:rsidP="000A73BB">
      <w:pPr>
        <w:pStyle w:val="NormalWeb"/>
        <w:shd w:val="clear" w:color="auto" w:fill="FFFFFF"/>
        <w:spacing w:after="360" w:afterAutospacing="0"/>
        <w:rPr>
          <w:rFonts w:ascii="Tahoma" w:hAnsi="Tahoma" w:cs="Tahoma"/>
          <w:color w:val="303030"/>
          <w:sz w:val="20"/>
          <w:szCs w:val="20"/>
        </w:rPr>
      </w:pPr>
      <w:r w:rsidRPr="000A73BB">
        <w:rPr>
          <w:rFonts w:ascii="Tahoma" w:hAnsi="Tahoma" w:cs="Tahoma"/>
          <w:color w:val="303030"/>
          <w:sz w:val="20"/>
          <w:szCs w:val="20"/>
        </w:rPr>
        <w:t>Y así despertamos al amor, </w:t>
      </w:r>
      <w:r w:rsidRPr="000A73BB">
        <w:rPr>
          <w:rStyle w:val="nfasis"/>
          <w:rFonts w:ascii="Tahoma" w:hAnsi="Tahoma" w:cs="Tahoma"/>
          <w:color w:val="303030"/>
          <w:sz w:val="20"/>
          <w:szCs w:val="20"/>
        </w:rPr>
        <w:t>en segundo lugar</w:t>
      </w:r>
      <w:r w:rsidRPr="000A73BB">
        <w:rPr>
          <w:rFonts w:ascii="Tahoma" w:hAnsi="Tahoma" w:cs="Tahoma"/>
          <w:color w:val="303030"/>
          <w:sz w:val="20"/>
          <w:szCs w:val="20"/>
        </w:rPr>
        <w:t>, porque sufrimos como propio el sufrimiento y la angustia de los otros. El dolor nos une. En cierto modo nos hemos contagiado todos del virus, porque se ha contagiado nuestra comunidad, ciudad, nación. Vienen tiempos duros para muchas familias, para los ancianos, para los más frágiles. Y el dolor acrecentará entre nosotros las obras de amor al prójimo. La dificultad del contacto físico requerirá un amor inteligente, que invente nuevas formas de presencia. Los medios tecnológicos nos ayudarán a expresar esa cercanía y apoyo afectivo que, lejos de contagiar el virus, nos vacunan contra él.</w:t>
      </w:r>
    </w:p>
    <w:p w14:paraId="455F2E23" w14:textId="2A328724" w:rsidR="000A73BB" w:rsidRPr="000A73BB" w:rsidRDefault="000A73BB" w:rsidP="000A73BB">
      <w:pPr>
        <w:pStyle w:val="NormalWeb"/>
        <w:shd w:val="clear" w:color="auto" w:fill="FFFFFF"/>
        <w:spacing w:after="360" w:afterAutospacing="0"/>
        <w:rPr>
          <w:rFonts w:ascii="Tahoma" w:hAnsi="Tahoma" w:cs="Tahoma"/>
          <w:color w:val="303030"/>
          <w:sz w:val="20"/>
          <w:szCs w:val="20"/>
        </w:rPr>
      </w:pPr>
      <w:r w:rsidRPr="000A73BB">
        <w:rPr>
          <w:rFonts w:ascii="Tahoma" w:hAnsi="Tahoma" w:cs="Tahoma"/>
          <w:color w:val="303030"/>
          <w:sz w:val="20"/>
          <w:szCs w:val="20"/>
        </w:rPr>
        <w:t>Despertar al amor será también, </w:t>
      </w:r>
      <w:r w:rsidRPr="000A73BB">
        <w:rPr>
          <w:rStyle w:val="nfasis"/>
          <w:rFonts w:ascii="Tahoma" w:hAnsi="Tahoma" w:cs="Tahoma"/>
          <w:color w:val="303030"/>
          <w:sz w:val="20"/>
          <w:szCs w:val="20"/>
        </w:rPr>
        <w:t>en tercer lugar</w:t>
      </w:r>
      <w:r w:rsidRPr="000A73BB">
        <w:rPr>
          <w:rFonts w:ascii="Tahoma" w:hAnsi="Tahoma" w:cs="Tahoma"/>
          <w:color w:val="303030"/>
          <w:sz w:val="20"/>
          <w:szCs w:val="20"/>
        </w:rPr>
        <w:t>, despertar a nuevos modos de obrar juntos. Pues el dolor del virus, además del que causa la enfermedad, será el dolor de la zozobra, de no saber a qué atenerse ni cómo sacar adelante las mil cosas de la vida cotidiana, será la fatiga de rehacer planes y de soportar la espera. Y el amor inteligente y creativo será el de los maestros que no interrumpen su labor educativa ni su apoyo a los alumnos, el de los padres que inventan quehaceres y juegos para sus hijos, el de los pastores que siguen llevando alimento a sus fieles, el de las familias que inspiran y comparten su creatividad con otras familias.</w:t>
      </w:r>
      <w:r w:rsidR="00304B4A">
        <w:rPr>
          <w:rFonts w:ascii="Tahoma" w:hAnsi="Tahoma" w:cs="Tahoma"/>
          <w:color w:val="303030"/>
          <w:sz w:val="20"/>
          <w:szCs w:val="20"/>
        </w:rPr>
        <w:t>”</w:t>
      </w:r>
    </w:p>
    <w:p w14:paraId="3B580FB0" w14:textId="3572C9C1" w:rsidR="00304B4A" w:rsidRPr="00FE6BFD" w:rsidRDefault="00FE6BFD" w:rsidP="00FE6BFD">
      <w:pPr>
        <w:pStyle w:val="NormalWeb"/>
        <w:shd w:val="clear" w:color="auto" w:fill="FFFFFF"/>
        <w:spacing w:after="360" w:afterAutospacing="0"/>
        <w:jc w:val="both"/>
        <w:rPr>
          <w:rFonts w:ascii="Tahoma" w:hAnsi="Tahoma" w:cs="Tahoma"/>
          <w:color w:val="303030"/>
          <w:sz w:val="22"/>
          <w:szCs w:val="22"/>
        </w:rPr>
      </w:pPr>
      <w:r>
        <w:rPr>
          <w:rFonts w:ascii="Tahoma" w:hAnsi="Tahoma" w:cs="Tahoma"/>
          <w:color w:val="303030"/>
          <w:sz w:val="22"/>
          <w:szCs w:val="22"/>
        </w:rPr>
        <w:t>2,</w:t>
      </w:r>
      <w:r w:rsidR="000A73BB" w:rsidRPr="00FE6BFD">
        <w:rPr>
          <w:rFonts w:ascii="Tahoma" w:hAnsi="Tahoma" w:cs="Tahoma"/>
          <w:color w:val="303030"/>
          <w:sz w:val="22"/>
          <w:szCs w:val="22"/>
        </w:rPr>
        <w:t xml:space="preserve"> </w:t>
      </w:r>
      <w:r>
        <w:rPr>
          <w:rFonts w:ascii="Tahoma" w:hAnsi="Tahoma" w:cs="Tahoma"/>
          <w:color w:val="303030"/>
          <w:sz w:val="22"/>
          <w:szCs w:val="22"/>
        </w:rPr>
        <w:t>H</w:t>
      </w:r>
      <w:r w:rsidR="000A73BB" w:rsidRPr="00FE6BFD">
        <w:rPr>
          <w:rFonts w:ascii="Tahoma" w:hAnsi="Tahoma" w:cs="Tahoma"/>
          <w:color w:val="303030"/>
          <w:sz w:val="22"/>
          <w:szCs w:val="22"/>
        </w:rPr>
        <w:t xml:space="preserve">az un esquema </w:t>
      </w:r>
      <w:r w:rsidR="00304B4A" w:rsidRPr="00FE6BFD">
        <w:rPr>
          <w:rFonts w:ascii="Tahoma" w:hAnsi="Tahoma" w:cs="Tahoma"/>
          <w:color w:val="303030"/>
          <w:sz w:val="22"/>
          <w:szCs w:val="22"/>
        </w:rPr>
        <w:t>de las ideas esenciales.</w:t>
      </w:r>
    </w:p>
    <w:p w14:paraId="743F6EA0" w14:textId="460A56FA" w:rsidR="00304B4A" w:rsidRPr="00FE6BFD" w:rsidRDefault="00FE6BFD" w:rsidP="00FE6BFD">
      <w:pPr>
        <w:pStyle w:val="NormalWeb"/>
        <w:shd w:val="clear" w:color="auto" w:fill="FFFFFF"/>
        <w:spacing w:after="360" w:afterAutospacing="0"/>
        <w:jc w:val="both"/>
        <w:rPr>
          <w:rFonts w:ascii="Tahoma" w:hAnsi="Tahoma" w:cs="Tahoma"/>
          <w:color w:val="303030"/>
          <w:sz w:val="22"/>
          <w:szCs w:val="22"/>
        </w:rPr>
      </w:pPr>
      <w:r>
        <w:rPr>
          <w:rFonts w:ascii="Tahoma" w:hAnsi="Tahoma" w:cs="Tahoma"/>
          <w:color w:val="303030"/>
          <w:sz w:val="22"/>
          <w:szCs w:val="22"/>
        </w:rPr>
        <w:t xml:space="preserve">3, </w:t>
      </w:r>
      <w:r w:rsidR="0068664D" w:rsidRPr="00FE6BFD">
        <w:rPr>
          <w:rFonts w:ascii="Tahoma" w:hAnsi="Tahoma" w:cs="Tahoma"/>
          <w:color w:val="303030"/>
          <w:sz w:val="22"/>
          <w:szCs w:val="22"/>
        </w:rPr>
        <w:t>Busca por internet una reflexión</w:t>
      </w:r>
      <w:r w:rsidR="00196C14" w:rsidRPr="00FE6BFD">
        <w:rPr>
          <w:rFonts w:ascii="Tahoma" w:hAnsi="Tahoma" w:cs="Tahoma"/>
          <w:color w:val="303030"/>
          <w:sz w:val="22"/>
          <w:szCs w:val="22"/>
        </w:rPr>
        <w:t xml:space="preserve"> de la</w:t>
      </w:r>
      <w:r w:rsidR="0068664D" w:rsidRPr="00FE6BFD">
        <w:rPr>
          <w:rFonts w:ascii="Tahoma" w:hAnsi="Tahoma" w:cs="Tahoma"/>
          <w:color w:val="303030"/>
          <w:sz w:val="22"/>
          <w:szCs w:val="22"/>
        </w:rPr>
        <w:t xml:space="preserve"> psicólog</w:t>
      </w:r>
      <w:r w:rsidR="00196C14" w:rsidRPr="00FE6BFD">
        <w:rPr>
          <w:rFonts w:ascii="Tahoma" w:hAnsi="Tahoma" w:cs="Tahoma"/>
          <w:color w:val="303030"/>
          <w:sz w:val="22"/>
          <w:szCs w:val="22"/>
        </w:rPr>
        <w:t>a italiana</w:t>
      </w:r>
      <w:r w:rsidR="0068664D" w:rsidRPr="00FE6BFD">
        <w:rPr>
          <w:rFonts w:ascii="Tahoma" w:hAnsi="Tahoma" w:cs="Tahoma"/>
          <w:color w:val="303030"/>
          <w:sz w:val="22"/>
          <w:szCs w:val="22"/>
        </w:rPr>
        <w:t xml:space="preserve"> F</w:t>
      </w:r>
      <w:r w:rsidR="00196C14" w:rsidRPr="00FE6BFD">
        <w:rPr>
          <w:rFonts w:ascii="Tahoma" w:hAnsi="Tahoma" w:cs="Tahoma"/>
          <w:color w:val="303030"/>
          <w:sz w:val="22"/>
          <w:szCs w:val="22"/>
        </w:rPr>
        <w:t>rancesca</w:t>
      </w:r>
      <w:r w:rsidR="0068664D" w:rsidRPr="00FE6BFD">
        <w:rPr>
          <w:rFonts w:ascii="Tahoma" w:hAnsi="Tahoma" w:cs="Tahoma"/>
          <w:color w:val="303030"/>
          <w:sz w:val="22"/>
          <w:szCs w:val="22"/>
        </w:rPr>
        <w:t xml:space="preserve"> Morelli</w:t>
      </w:r>
      <w:r w:rsidR="00196C14" w:rsidRPr="00FE6BFD">
        <w:rPr>
          <w:rFonts w:ascii="Tahoma" w:hAnsi="Tahoma" w:cs="Tahoma"/>
          <w:color w:val="303030"/>
          <w:sz w:val="22"/>
          <w:szCs w:val="22"/>
        </w:rPr>
        <w:t xml:space="preserve"> a raíz del brote de Coronavirus.</w:t>
      </w:r>
    </w:p>
    <w:p w14:paraId="1FDC7CF2" w14:textId="0B81868A" w:rsidR="00196C14" w:rsidRPr="00FE6BFD" w:rsidRDefault="00196C14" w:rsidP="00FE6BFD">
      <w:pPr>
        <w:pStyle w:val="NormalWeb"/>
        <w:shd w:val="clear" w:color="auto" w:fill="FFFFFF"/>
        <w:spacing w:after="360" w:afterAutospacing="0"/>
        <w:jc w:val="both"/>
        <w:rPr>
          <w:rFonts w:ascii="Tahoma" w:hAnsi="Tahoma" w:cs="Tahoma"/>
          <w:color w:val="303030"/>
          <w:sz w:val="22"/>
          <w:szCs w:val="22"/>
        </w:rPr>
      </w:pPr>
      <w:r w:rsidRPr="00FE6BFD">
        <w:rPr>
          <w:rFonts w:ascii="Tahoma" w:hAnsi="Tahoma" w:cs="Tahoma"/>
          <w:color w:val="303030"/>
          <w:sz w:val="22"/>
          <w:szCs w:val="22"/>
        </w:rPr>
        <w:t>¿Qué te ha parecido?</w:t>
      </w:r>
      <w:r w:rsidR="00FE6BFD">
        <w:rPr>
          <w:rFonts w:ascii="Tahoma" w:hAnsi="Tahoma" w:cs="Tahoma"/>
          <w:color w:val="303030"/>
          <w:sz w:val="22"/>
          <w:szCs w:val="22"/>
        </w:rPr>
        <w:t xml:space="preserve"> </w:t>
      </w:r>
    </w:p>
    <w:p w14:paraId="39C6C104" w14:textId="55694DF9" w:rsidR="00FE6BFD" w:rsidRDefault="00FE6BFD" w:rsidP="000A73BB">
      <w:pPr>
        <w:pStyle w:val="NormalWeb"/>
        <w:shd w:val="clear" w:color="auto" w:fill="FFFFFF"/>
        <w:spacing w:after="360" w:afterAutospacing="0"/>
        <w:rPr>
          <w:rFonts w:ascii="Tahoma" w:hAnsi="Tahoma" w:cs="Tahoma"/>
          <w:b/>
          <w:bCs/>
          <w:color w:val="303030"/>
          <w:sz w:val="22"/>
          <w:szCs w:val="22"/>
        </w:rPr>
      </w:pPr>
      <w:r w:rsidRPr="00FE6BFD">
        <w:rPr>
          <w:rFonts w:ascii="Tahoma" w:hAnsi="Tahoma" w:cs="Tahoma"/>
          <w:b/>
          <w:bCs/>
          <w:color w:val="303030"/>
          <w:sz w:val="22"/>
          <w:szCs w:val="22"/>
        </w:rPr>
        <w:t>Segundo de Bachillerato</w:t>
      </w:r>
    </w:p>
    <w:p w14:paraId="43E11E0D" w14:textId="57D4F6DD" w:rsidR="00FE6BFD" w:rsidRDefault="00FE6BFD" w:rsidP="000A73BB">
      <w:pPr>
        <w:pStyle w:val="NormalWeb"/>
        <w:shd w:val="clear" w:color="auto" w:fill="FFFFFF"/>
        <w:spacing w:after="360" w:afterAutospacing="0"/>
        <w:rPr>
          <w:rFonts w:ascii="Tahoma" w:hAnsi="Tahoma" w:cs="Tahoma"/>
          <w:color w:val="303030"/>
          <w:sz w:val="22"/>
          <w:szCs w:val="22"/>
        </w:rPr>
      </w:pPr>
      <w:r w:rsidRPr="00FF25A3">
        <w:rPr>
          <w:rFonts w:ascii="Tahoma" w:hAnsi="Tahoma" w:cs="Tahoma"/>
          <w:color w:val="303030"/>
          <w:sz w:val="22"/>
          <w:szCs w:val="22"/>
        </w:rPr>
        <w:t>R</w:t>
      </w:r>
      <w:r w:rsidR="00FF25A3">
        <w:rPr>
          <w:rFonts w:ascii="Tahoma" w:hAnsi="Tahoma" w:cs="Tahoma"/>
          <w:color w:val="303030"/>
          <w:sz w:val="22"/>
          <w:szCs w:val="22"/>
        </w:rPr>
        <w:t>ealiza un trabajo sobre 9 símbolos cristianos y sus significados.</w:t>
      </w:r>
    </w:p>
    <w:p w14:paraId="200F6F87" w14:textId="0B364F75" w:rsidR="00F60706" w:rsidRDefault="00F60706" w:rsidP="000A73BB">
      <w:pPr>
        <w:pStyle w:val="NormalWeb"/>
        <w:shd w:val="clear" w:color="auto" w:fill="FFFFFF"/>
        <w:spacing w:after="360" w:afterAutospacing="0"/>
        <w:rPr>
          <w:rFonts w:ascii="Tahoma" w:hAnsi="Tahoma" w:cs="Tahoma"/>
          <w:color w:val="303030"/>
          <w:sz w:val="22"/>
          <w:szCs w:val="22"/>
        </w:rPr>
      </w:pPr>
    </w:p>
    <w:p w14:paraId="3D9304EF" w14:textId="5D77ED8B" w:rsidR="00F60706" w:rsidRDefault="00F60706" w:rsidP="000A73BB">
      <w:pPr>
        <w:pStyle w:val="NormalWeb"/>
        <w:shd w:val="clear" w:color="auto" w:fill="FFFFFF"/>
        <w:spacing w:after="360" w:afterAutospacing="0"/>
        <w:rPr>
          <w:rFonts w:ascii="Tahoma" w:hAnsi="Tahoma" w:cs="Tahoma"/>
          <w:color w:val="303030"/>
          <w:sz w:val="22"/>
          <w:szCs w:val="22"/>
        </w:rPr>
      </w:pPr>
      <w:r>
        <w:rPr>
          <w:rFonts w:ascii="Tahoma" w:hAnsi="Tahoma" w:cs="Tahoma"/>
          <w:color w:val="303030"/>
          <w:sz w:val="22"/>
          <w:szCs w:val="22"/>
        </w:rPr>
        <w:t>Nos haces llegar los trabajos por correo electrónico a estas direcciones, identificándote con  el nombre, los apellidos  y curso.</w:t>
      </w:r>
    </w:p>
    <w:p w14:paraId="2AA77899" w14:textId="340E2A62" w:rsidR="00F60706" w:rsidRDefault="00F60706" w:rsidP="000A73BB">
      <w:pPr>
        <w:pStyle w:val="NormalWeb"/>
        <w:shd w:val="clear" w:color="auto" w:fill="FFFFFF"/>
        <w:spacing w:after="360" w:afterAutospacing="0"/>
        <w:rPr>
          <w:rFonts w:ascii="Tahoma" w:hAnsi="Tahoma" w:cs="Tahoma"/>
          <w:color w:val="303030"/>
          <w:sz w:val="22"/>
          <w:szCs w:val="22"/>
        </w:rPr>
      </w:pPr>
      <w:r>
        <w:rPr>
          <w:rFonts w:ascii="Tahoma" w:hAnsi="Tahoma" w:cs="Tahoma"/>
          <w:color w:val="303030"/>
          <w:sz w:val="22"/>
          <w:szCs w:val="22"/>
        </w:rPr>
        <w:t xml:space="preserve">ALUMNADO DE MARIÁN: </w:t>
      </w:r>
      <w:hyperlink r:id="rId5" w:history="1">
        <w:r w:rsidRPr="003A15D1">
          <w:rPr>
            <w:rStyle w:val="Hipervnculo"/>
            <w:rFonts w:ascii="Tahoma" w:hAnsi="Tahoma" w:cs="Tahoma"/>
            <w:sz w:val="22"/>
            <w:szCs w:val="22"/>
          </w:rPr>
          <w:t>mariangregorigarcia@gmail.com</w:t>
        </w:r>
      </w:hyperlink>
    </w:p>
    <w:p w14:paraId="52D98E75" w14:textId="5904C309" w:rsidR="00F60706" w:rsidRPr="00FF25A3" w:rsidRDefault="00F60706" w:rsidP="000A73BB">
      <w:pPr>
        <w:pStyle w:val="NormalWeb"/>
        <w:shd w:val="clear" w:color="auto" w:fill="FFFFFF"/>
        <w:spacing w:after="360" w:afterAutospacing="0"/>
        <w:rPr>
          <w:rFonts w:ascii="Tahoma" w:hAnsi="Tahoma" w:cs="Tahoma"/>
          <w:color w:val="303030"/>
          <w:sz w:val="22"/>
          <w:szCs w:val="22"/>
        </w:rPr>
      </w:pPr>
      <w:r>
        <w:rPr>
          <w:rFonts w:ascii="Tahoma" w:hAnsi="Tahoma" w:cs="Tahoma"/>
          <w:color w:val="303030"/>
          <w:sz w:val="22"/>
          <w:szCs w:val="22"/>
        </w:rPr>
        <w:t>ALUMNADO DE CHARY:   charysantosramos@gmail.com</w:t>
      </w:r>
    </w:p>
    <w:p w14:paraId="7D32472E" w14:textId="6E95177A" w:rsidR="003741A2" w:rsidRDefault="003741A2">
      <w:pPr>
        <w:rPr>
          <w:sz w:val="24"/>
          <w:szCs w:val="24"/>
        </w:rPr>
      </w:pPr>
    </w:p>
    <w:p w14:paraId="0A254890" w14:textId="1454BEE0" w:rsidR="003741A2" w:rsidRPr="003741A2" w:rsidRDefault="003741A2">
      <w:pPr>
        <w:rPr>
          <w:sz w:val="24"/>
          <w:szCs w:val="24"/>
        </w:rPr>
      </w:pPr>
      <w:r>
        <w:rPr>
          <w:sz w:val="24"/>
          <w:szCs w:val="24"/>
        </w:rPr>
        <w:tab/>
      </w:r>
    </w:p>
    <w:sectPr w:rsidR="003741A2" w:rsidRPr="003741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A2"/>
    <w:rsid w:val="000A73BB"/>
    <w:rsid w:val="00196C14"/>
    <w:rsid w:val="00304B4A"/>
    <w:rsid w:val="003741A2"/>
    <w:rsid w:val="0053309F"/>
    <w:rsid w:val="0068664D"/>
    <w:rsid w:val="00965F29"/>
    <w:rsid w:val="009F7FFB"/>
    <w:rsid w:val="00CB6CD7"/>
    <w:rsid w:val="00F45478"/>
    <w:rsid w:val="00F60706"/>
    <w:rsid w:val="00FE6BFD"/>
    <w:rsid w:val="00FF25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97FD"/>
  <w15:chartTrackingRefBased/>
  <w15:docId w15:val="{EA184C09-77E2-44CC-91DF-64F392BA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73B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A73BB"/>
    <w:rPr>
      <w:i/>
      <w:iCs/>
    </w:rPr>
  </w:style>
  <w:style w:type="character" w:styleId="Hipervnculo">
    <w:name w:val="Hyperlink"/>
    <w:basedOn w:val="Fuentedeprrafopredeter"/>
    <w:uiPriority w:val="99"/>
    <w:unhideWhenUsed/>
    <w:rsid w:val="00F60706"/>
    <w:rPr>
      <w:color w:val="0563C1" w:themeColor="hyperlink"/>
      <w:u w:val="single"/>
    </w:rPr>
  </w:style>
  <w:style w:type="character" w:styleId="Mencinsinresolver">
    <w:name w:val="Unresolved Mention"/>
    <w:basedOn w:val="Fuentedeprrafopredeter"/>
    <w:uiPriority w:val="99"/>
    <w:semiHidden/>
    <w:unhideWhenUsed/>
    <w:rsid w:val="00F60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7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riangregorigarc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5ABF5-3AA6-4CCA-903D-63B1565D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654</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vcorreagregori@gmail.com</dc:creator>
  <cp:keywords/>
  <dc:description/>
  <cp:lastModifiedBy>vcorreagregori@gmail.com</cp:lastModifiedBy>
  <cp:revision>7</cp:revision>
  <cp:lastPrinted>2020-03-14T21:46:00Z</cp:lastPrinted>
  <dcterms:created xsi:type="dcterms:W3CDTF">2020-03-14T20:19:00Z</dcterms:created>
  <dcterms:modified xsi:type="dcterms:W3CDTF">2020-03-16T12:52:00Z</dcterms:modified>
</cp:coreProperties>
</file>